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018" w:rsidRDefault="00860218" w:rsidP="007B2E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3" name="Рисунок 1" descr="C:\Users\Megawatt\AppData\Local\Microsoft\Windows\Temporary Internet Files\Content.Word\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awatt\AppData\Local\Microsoft\Windows\Temporary Internet Files\Content.Word\1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018" w:rsidRDefault="00860218" w:rsidP="002D101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column"/>
      </w:r>
      <w:r w:rsidR="002D1018">
        <w:rPr>
          <w:rFonts w:ascii="Times New Roman" w:hAnsi="Times New Roman" w:cs="Times New Roman"/>
          <w:bCs/>
          <w:sz w:val="28"/>
          <w:szCs w:val="28"/>
        </w:rPr>
        <w:lastRenderedPageBreak/>
        <w:t>Содержание</w:t>
      </w:r>
    </w:p>
    <w:p w:rsidR="002D1018" w:rsidRPr="002D1018" w:rsidRDefault="002D1018" w:rsidP="002D101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отчета о результатах самообследования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7"/>
        <w:gridCol w:w="948"/>
      </w:tblGrid>
      <w:tr w:rsidR="002D1018" w:rsidTr="006E77DD">
        <w:tc>
          <w:tcPr>
            <w:tcW w:w="8613" w:type="dxa"/>
          </w:tcPr>
          <w:p w:rsidR="002D1018" w:rsidRDefault="002D1018" w:rsidP="007B2E1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раздела</w:t>
            </w:r>
          </w:p>
        </w:tc>
        <w:tc>
          <w:tcPr>
            <w:tcW w:w="958" w:type="dxa"/>
          </w:tcPr>
          <w:p w:rsidR="002D1018" w:rsidRDefault="002D1018" w:rsidP="002D10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стр.</w:t>
            </w:r>
          </w:p>
        </w:tc>
      </w:tr>
      <w:tr w:rsidR="002D1018" w:rsidTr="006E77DD">
        <w:tc>
          <w:tcPr>
            <w:tcW w:w="8613" w:type="dxa"/>
          </w:tcPr>
          <w:p w:rsidR="002D1018" w:rsidRDefault="002D1018" w:rsidP="007B2E1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Часть 1</w:t>
            </w:r>
          </w:p>
        </w:tc>
        <w:tc>
          <w:tcPr>
            <w:tcW w:w="958" w:type="dxa"/>
          </w:tcPr>
          <w:p w:rsidR="002D1018" w:rsidRDefault="002D1018" w:rsidP="002D10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1018" w:rsidTr="006E77DD">
        <w:tc>
          <w:tcPr>
            <w:tcW w:w="8613" w:type="dxa"/>
          </w:tcPr>
          <w:p w:rsidR="002D1018" w:rsidRDefault="002D1018" w:rsidP="007B2E1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Раздел №1: Образовательная деятельность</w:t>
            </w:r>
          </w:p>
        </w:tc>
        <w:tc>
          <w:tcPr>
            <w:tcW w:w="958" w:type="dxa"/>
          </w:tcPr>
          <w:p w:rsidR="002D1018" w:rsidRDefault="002D1018" w:rsidP="002D10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3-4</w:t>
            </w:r>
          </w:p>
        </w:tc>
      </w:tr>
      <w:tr w:rsidR="002D1018" w:rsidTr="006E77DD">
        <w:tc>
          <w:tcPr>
            <w:tcW w:w="8613" w:type="dxa"/>
          </w:tcPr>
          <w:p w:rsidR="002D1018" w:rsidRDefault="002D1018" w:rsidP="007B2E1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Раздел №2: Система управления организацией</w:t>
            </w:r>
          </w:p>
        </w:tc>
        <w:tc>
          <w:tcPr>
            <w:tcW w:w="958" w:type="dxa"/>
          </w:tcPr>
          <w:p w:rsidR="002D1018" w:rsidRDefault="002D1018" w:rsidP="002D10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4-5</w:t>
            </w:r>
          </w:p>
        </w:tc>
      </w:tr>
      <w:tr w:rsidR="002D1018" w:rsidTr="006E77DD">
        <w:tc>
          <w:tcPr>
            <w:tcW w:w="8613" w:type="dxa"/>
          </w:tcPr>
          <w:p w:rsidR="002D1018" w:rsidRDefault="002D1018" w:rsidP="007B2E1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Раздел №3: Содержание и качество подготовки обучающихся</w:t>
            </w:r>
          </w:p>
        </w:tc>
        <w:tc>
          <w:tcPr>
            <w:tcW w:w="958" w:type="dxa"/>
          </w:tcPr>
          <w:p w:rsidR="002D1018" w:rsidRDefault="002D1018" w:rsidP="002D10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5-13</w:t>
            </w:r>
          </w:p>
        </w:tc>
      </w:tr>
      <w:tr w:rsidR="002D1018" w:rsidTr="006E77DD">
        <w:tc>
          <w:tcPr>
            <w:tcW w:w="8613" w:type="dxa"/>
          </w:tcPr>
          <w:p w:rsidR="002D1018" w:rsidRDefault="002D1018" w:rsidP="007B2E1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Раздел №4: Организация учебного процесса</w:t>
            </w:r>
          </w:p>
        </w:tc>
        <w:tc>
          <w:tcPr>
            <w:tcW w:w="958" w:type="dxa"/>
          </w:tcPr>
          <w:p w:rsidR="002D1018" w:rsidRDefault="002D1018" w:rsidP="002D10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2D1018" w:rsidTr="006E77DD">
        <w:tc>
          <w:tcPr>
            <w:tcW w:w="8613" w:type="dxa"/>
          </w:tcPr>
          <w:p w:rsidR="002D1018" w:rsidRDefault="002D1018" w:rsidP="007B2E1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Раздел №5: Востребованность выпускников</w:t>
            </w:r>
          </w:p>
        </w:tc>
        <w:tc>
          <w:tcPr>
            <w:tcW w:w="958" w:type="dxa"/>
          </w:tcPr>
          <w:p w:rsidR="002D1018" w:rsidRDefault="002D1018" w:rsidP="002D10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13-14</w:t>
            </w:r>
          </w:p>
        </w:tc>
      </w:tr>
      <w:tr w:rsidR="002D1018" w:rsidTr="006E77DD">
        <w:tc>
          <w:tcPr>
            <w:tcW w:w="8613" w:type="dxa"/>
          </w:tcPr>
          <w:p w:rsidR="002D1018" w:rsidRDefault="002D1018" w:rsidP="002D10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Раздел №6: Качество кадрового, учебно-методического, библиотечно-информационного обеспечения</w:t>
            </w:r>
          </w:p>
        </w:tc>
        <w:tc>
          <w:tcPr>
            <w:tcW w:w="958" w:type="dxa"/>
          </w:tcPr>
          <w:p w:rsidR="002D1018" w:rsidRDefault="002D1018" w:rsidP="002D10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14-21</w:t>
            </w:r>
          </w:p>
        </w:tc>
      </w:tr>
      <w:tr w:rsidR="002D1018" w:rsidTr="006E77DD">
        <w:tc>
          <w:tcPr>
            <w:tcW w:w="8613" w:type="dxa"/>
          </w:tcPr>
          <w:p w:rsidR="002D1018" w:rsidRDefault="002D1018" w:rsidP="007B2E1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Раздел №7: Материально-техническая база</w:t>
            </w:r>
          </w:p>
        </w:tc>
        <w:tc>
          <w:tcPr>
            <w:tcW w:w="958" w:type="dxa"/>
          </w:tcPr>
          <w:p w:rsidR="002D1018" w:rsidRDefault="002D1018" w:rsidP="002D10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21-22</w:t>
            </w:r>
          </w:p>
        </w:tc>
      </w:tr>
      <w:tr w:rsidR="002D1018" w:rsidTr="006E77DD">
        <w:tc>
          <w:tcPr>
            <w:tcW w:w="8613" w:type="dxa"/>
          </w:tcPr>
          <w:p w:rsidR="002D1018" w:rsidRDefault="002D1018" w:rsidP="007B2E1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№8: </w:t>
            </w:r>
            <w:r w:rsidR="006E77DD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внутренней системы оценки качества образования</w:t>
            </w:r>
          </w:p>
        </w:tc>
        <w:tc>
          <w:tcPr>
            <w:tcW w:w="958" w:type="dxa"/>
          </w:tcPr>
          <w:p w:rsidR="002D1018" w:rsidRDefault="006E77DD" w:rsidP="002D10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22-33</w:t>
            </w:r>
          </w:p>
        </w:tc>
      </w:tr>
      <w:tr w:rsidR="002D1018" w:rsidTr="006E77DD">
        <w:tc>
          <w:tcPr>
            <w:tcW w:w="8613" w:type="dxa"/>
          </w:tcPr>
          <w:p w:rsidR="002D1018" w:rsidRDefault="006E77DD" w:rsidP="007B2E1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Часть 2</w:t>
            </w:r>
          </w:p>
        </w:tc>
        <w:tc>
          <w:tcPr>
            <w:tcW w:w="958" w:type="dxa"/>
          </w:tcPr>
          <w:p w:rsidR="002D1018" w:rsidRDefault="002D1018" w:rsidP="002D10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1018" w:rsidTr="006E77DD">
        <w:tc>
          <w:tcPr>
            <w:tcW w:w="8613" w:type="dxa"/>
          </w:tcPr>
          <w:p w:rsidR="002D1018" w:rsidRDefault="006E77DD" w:rsidP="007B2E1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 деятельности</w:t>
            </w:r>
          </w:p>
        </w:tc>
        <w:tc>
          <w:tcPr>
            <w:tcW w:w="958" w:type="dxa"/>
          </w:tcPr>
          <w:p w:rsidR="002D1018" w:rsidRDefault="006E77DD" w:rsidP="002D10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33-39</w:t>
            </w:r>
          </w:p>
        </w:tc>
      </w:tr>
    </w:tbl>
    <w:p w:rsidR="002D1018" w:rsidRPr="002D1018" w:rsidRDefault="002D1018" w:rsidP="007B2E1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1018" w:rsidRPr="002D1018" w:rsidRDefault="002D1018" w:rsidP="007B2E1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1018" w:rsidRPr="002D1018" w:rsidRDefault="002D1018" w:rsidP="007B2E1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1018" w:rsidRPr="002D1018" w:rsidRDefault="002D1018" w:rsidP="007B2E1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1018" w:rsidRPr="002D1018" w:rsidRDefault="002D1018" w:rsidP="007B2E1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1018" w:rsidRPr="002D1018" w:rsidRDefault="002D1018" w:rsidP="007B2E1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1018" w:rsidRPr="002D1018" w:rsidRDefault="002D1018" w:rsidP="007B2E1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1018" w:rsidRPr="002D1018" w:rsidRDefault="002D1018" w:rsidP="007B2E1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1018" w:rsidRPr="002D1018" w:rsidRDefault="002D1018" w:rsidP="007B2E1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1018" w:rsidRDefault="002D1018" w:rsidP="007B2E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1018" w:rsidRDefault="002D1018" w:rsidP="007B2E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1018" w:rsidRDefault="002D1018" w:rsidP="007B2E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1018" w:rsidRDefault="002D1018" w:rsidP="007B2E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1018" w:rsidRDefault="002D1018" w:rsidP="007B2E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1018" w:rsidRDefault="002D1018" w:rsidP="007B2E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1018" w:rsidRDefault="002D1018" w:rsidP="007B2E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1018" w:rsidRDefault="002D1018" w:rsidP="007B2E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1018" w:rsidRDefault="002D1018" w:rsidP="007B2E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1018" w:rsidRDefault="002D1018" w:rsidP="007B2E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1018" w:rsidRDefault="002D1018" w:rsidP="007B2E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1018" w:rsidRDefault="002D1018" w:rsidP="007B2E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1018" w:rsidRDefault="002D1018" w:rsidP="007B2E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1018" w:rsidRDefault="002D1018" w:rsidP="007B2E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1018" w:rsidRDefault="002D1018" w:rsidP="007B2E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1018" w:rsidRDefault="002D1018" w:rsidP="007B2E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1018" w:rsidRDefault="002D1018" w:rsidP="007B2E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1018" w:rsidRDefault="002D1018" w:rsidP="007B2E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1018" w:rsidRDefault="002D1018" w:rsidP="007B2E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E18" w:rsidRPr="00E75432" w:rsidRDefault="007B2E18" w:rsidP="007B2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43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№1. Образовательная деятельность </w:t>
      </w:r>
    </w:p>
    <w:p w:rsidR="007B2E18" w:rsidRPr="0057420D" w:rsidRDefault="007B2E18" w:rsidP="007B2E1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 xml:space="preserve">           МОУ «Новосадовская СОШ» согласно лицензии реализует следующие образовательные программы: </w:t>
      </w:r>
    </w:p>
    <w:p w:rsidR="007B2E18" w:rsidRPr="0057420D" w:rsidRDefault="007B2E18" w:rsidP="007B2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 xml:space="preserve">- начального общего образования в 1- 4 классах (УМК « Школа России»); </w:t>
      </w:r>
    </w:p>
    <w:p w:rsidR="007B2E18" w:rsidRPr="0057420D" w:rsidRDefault="007B2E18" w:rsidP="007B2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 xml:space="preserve">- основного общего образования по ФГОС  в 5 классах; </w:t>
      </w:r>
    </w:p>
    <w:p w:rsidR="007B2E18" w:rsidRPr="0057420D" w:rsidRDefault="007B2E18" w:rsidP="007B2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 xml:space="preserve">- основного общего образования по ФКГОС  в 6-9 классах; </w:t>
      </w:r>
    </w:p>
    <w:p w:rsidR="007B2E18" w:rsidRPr="0057420D" w:rsidRDefault="007B2E18" w:rsidP="007B2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 xml:space="preserve">- среднего общего образования. </w:t>
      </w:r>
    </w:p>
    <w:p w:rsidR="007B2E18" w:rsidRPr="0057420D" w:rsidRDefault="007B2E18" w:rsidP="007B2E18">
      <w:pPr>
        <w:pStyle w:val="Default"/>
        <w:jc w:val="both"/>
        <w:rPr>
          <w:sz w:val="28"/>
          <w:szCs w:val="28"/>
        </w:rPr>
      </w:pPr>
      <w:r w:rsidRPr="0057420D">
        <w:rPr>
          <w:sz w:val="28"/>
          <w:szCs w:val="28"/>
        </w:rPr>
        <w:t xml:space="preserve"> Программы дополнительного образования </w:t>
      </w:r>
      <w:r w:rsidRPr="0057420D">
        <w:rPr>
          <w:color w:val="auto"/>
          <w:sz w:val="28"/>
          <w:szCs w:val="28"/>
        </w:rPr>
        <w:t>следующих направленностей</w:t>
      </w:r>
      <w:r w:rsidRPr="0057420D">
        <w:rPr>
          <w:sz w:val="28"/>
          <w:szCs w:val="28"/>
        </w:rPr>
        <w:t>:</w:t>
      </w:r>
    </w:p>
    <w:p w:rsidR="007B2E18" w:rsidRPr="0057420D" w:rsidRDefault="007B2E18" w:rsidP="007B2E18">
      <w:pPr>
        <w:pStyle w:val="Default"/>
        <w:jc w:val="both"/>
        <w:rPr>
          <w:sz w:val="28"/>
          <w:szCs w:val="28"/>
        </w:rPr>
      </w:pPr>
      <w:r w:rsidRPr="0057420D">
        <w:rPr>
          <w:sz w:val="28"/>
          <w:szCs w:val="28"/>
        </w:rPr>
        <w:t>- художественного;</w:t>
      </w:r>
    </w:p>
    <w:p w:rsidR="007B2E18" w:rsidRPr="0057420D" w:rsidRDefault="007B2E18" w:rsidP="007B2E18">
      <w:pPr>
        <w:pStyle w:val="Default"/>
        <w:jc w:val="both"/>
        <w:rPr>
          <w:sz w:val="28"/>
          <w:szCs w:val="28"/>
        </w:rPr>
      </w:pPr>
      <w:r w:rsidRPr="0057420D">
        <w:rPr>
          <w:sz w:val="28"/>
          <w:szCs w:val="28"/>
        </w:rPr>
        <w:t>- естественно - эстетического;</w:t>
      </w:r>
    </w:p>
    <w:p w:rsidR="007B2E18" w:rsidRPr="0057420D" w:rsidRDefault="007B2E18" w:rsidP="007B2E18">
      <w:pPr>
        <w:pStyle w:val="Default"/>
        <w:jc w:val="both"/>
        <w:rPr>
          <w:sz w:val="28"/>
          <w:szCs w:val="28"/>
        </w:rPr>
      </w:pPr>
      <w:r w:rsidRPr="0057420D">
        <w:rPr>
          <w:sz w:val="28"/>
          <w:szCs w:val="28"/>
        </w:rPr>
        <w:t>- технического;</w:t>
      </w:r>
    </w:p>
    <w:p w:rsidR="007B2E18" w:rsidRPr="0057420D" w:rsidRDefault="007B2E18" w:rsidP="007B2E18">
      <w:pPr>
        <w:pStyle w:val="Default"/>
        <w:jc w:val="both"/>
        <w:rPr>
          <w:sz w:val="28"/>
          <w:szCs w:val="28"/>
        </w:rPr>
      </w:pPr>
      <w:r w:rsidRPr="0057420D">
        <w:rPr>
          <w:sz w:val="28"/>
          <w:szCs w:val="28"/>
        </w:rPr>
        <w:t>- туристско - краеведческого;</w:t>
      </w:r>
    </w:p>
    <w:p w:rsidR="007B2E18" w:rsidRPr="0057420D" w:rsidRDefault="007B2E18" w:rsidP="007B2E18">
      <w:pPr>
        <w:pStyle w:val="Default"/>
        <w:jc w:val="both"/>
        <w:rPr>
          <w:sz w:val="28"/>
          <w:szCs w:val="28"/>
        </w:rPr>
      </w:pPr>
      <w:r w:rsidRPr="0057420D">
        <w:rPr>
          <w:sz w:val="28"/>
          <w:szCs w:val="28"/>
        </w:rPr>
        <w:t>- социально-педагогического;</w:t>
      </w:r>
    </w:p>
    <w:p w:rsidR="007B2E18" w:rsidRPr="0057420D" w:rsidRDefault="007B2E18" w:rsidP="007B2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>- физкультурно – спортивного.</w:t>
      </w:r>
    </w:p>
    <w:p w:rsidR="007B2E18" w:rsidRPr="0057420D" w:rsidRDefault="007B2E18" w:rsidP="007B2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 xml:space="preserve">          Учебный план школы на 2015-2016 учебный год разработан в соответствии  с Федеральным законом от 29 декабря 2012 г. N 273 «Об образовании в Российской Федерации», на основе базисного учебного плана и сохранял в необходимом объеме содержание образования, являющееся обязательным на каждом уровне образования.</w:t>
      </w:r>
    </w:p>
    <w:p w:rsidR="007B2E18" w:rsidRPr="0057420D" w:rsidRDefault="007B2E18" w:rsidP="007B2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 xml:space="preserve">          В 2015 -2016 учебном году на уровне среднего общего образования согласно выбору учащихся и их родителей (законных представителей) в 11 классе велось изучение предметов на профильном уровне: русский язык, биология, химия, история, обществознание; в 10 классе по индивидуальным учебным планам велось обучение предметов на профильном уровне: русский язык, алгебра и начала математического анализа, информатика и ИКТ, биология, химия, история, обществознание.  </w:t>
      </w:r>
    </w:p>
    <w:p w:rsidR="007B2E18" w:rsidRPr="0057420D" w:rsidRDefault="007B2E18" w:rsidP="007B2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 xml:space="preserve">         В 1-4 классах реализовался ФГОС НОО, в 5 классах реализовался ФГОС ООО,  6-11 классах – ФКГОС. При выборе учебно-методического комплекта для обучения на втором и третьем уровнях школа руководствовалась принципом преемственности. </w:t>
      </w:r>
    </w:p>
    <w:p w:rsidR="007B2E18" w:rsidRPr="0057420D" w:rsidRDefault="007B2E18" w:rsidP="007B2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 xml:space="preserve">         Часы (вариативной части) учебного плана компонента образовательного учреждения на уровне основного общего образования использованы с учетом  интересов и потребностей обучающихся, их родителей (законных представителей):</w:t>
      </w:r>
    </w:p>
    <w:p w:rsidR="007B2E18" w:rsidRPr="0057420D" w:rsidRDefault="007B2E18" w:rsidP="007B2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>•</w:t>
      </w:r>
      <w:r w:rsidRPr="0057420D">
        <w:rPr>
          <w:rFonts w:ascii="Times New Roman" w:hAnsi="Times New Roman" w:cs="Times New Roman"/>
          <w:sz w:val="28"/>
          <w:szCs w:val="28"/>
        </w:rPr>
        <w:tab/>
        <w:t xml:space="preserve">для реализации программы предмета «Русский язык» по 1 часу в неделю в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I</m:t>
        </m:r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IV </m:t>
        </m:r>
      </m:oMath>
      <w:r w:rsidRPr="0057420D">
        <w:rPr>
          <w:rFonts w:ascii="Times New Roman" w:hAnsi="Times New Roman" w:cs="Times New Roman"/>
          <w:sz w:val="28"/>
          <w:szCs w:val="28"/>
        </w:rPr>
        <w:t>классах;</w:t>
      </w:r>
    </w:p>
    <w:p w:rsidR="007B2E18" w:rsidRPr="0057420D" w:rsidRDefault="007B2E18" w:rsidP="007B2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>•</w:t>
      </w:r>
      <w:r w:rsidRPr="0057420D">
        <w:rPr>
          <w:rFonts w:ascii="Times New Roman" w:hAnsi="Times New Roman" w:cs="Times New Roman"/>
          <w:sz w:val="28"/>
          <w:szCs w:val="28"/>
        </w:rPr>
        <w:tab/>
        <w:t>для реализации программы предмета «Русский язык» по 2 часа в неделю в VI -VII классах;</w:t>
      </w:r>
    </w:p>
    <w:p w:rsidR="007B2E18" w:rsidRPr="0057420D" w:rsidRDefault="007B2E18" w:rsidP="007B2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>•</w:t>
      </w:r>
      <w:r w:rsidRPr="0057420D">
        <w:rPr>
          <w:rFonts w:ascii="Times New Roman" w:hAnsi="Times New Roman" w:cs="Times New Roman"/>
          <w:sz w:val="28"/>
          <w:szCs w:val="28"/>
        </w:rPr>
        <w:tab/>
        <w:t>для реализации программы предмета «Информатика и ИКТ» по 1 часу в неделю в VII классе;</w:t>
      </w:r>
    </w:p>
    <w:p w:rsidR="007B2E18" w:rsidRPr="0057420D" w:rsidRDefault="007B2E18" w:rsidP="007B2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>•</w:t>
      </w:r>
      <w:r w:rsidRPr="0057420D">
        <w:rPr>
          <w:rFonts w:ascii="Times New Roman" w:hAnsi="Times New Roman" w:cs="Times New Roman"/>
          <w:sz w:val="28"/>
          <w:szCs w:val="28"/>
        </w:rPr>
        <w:tab/>
        <w:t>для реализации программы предмета «Экология» в VII-IX классах по 1 часу в неделю;</w:t>
      </w:r>
    </w:p>
    <w:p w:rsidR="007B2E18" w:rsidRPr="0057420D" w:rsidRDefault="007B2E18" w:rsidP="007B2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>•</w:t>
      </w:r>
      <w:r w:rsidRPr="0057420D">
        <w:rPr>
          <w:rFonts w:ascii="Times New Roman" w:hAnsi="Times New Roman" w:cs="Times New Roman"/>
          <w:sz w:val="28"/>
          <w:szCs w:val="28"/>
        </w:rPr>
        <w:tab/>
        <w:t>для реализации программы предмета «Физическая культура» 1 час в неделю в VI классе;</w:t>
      </w:r>
    </w:p>
    <w:p w:rsidR="007B2E18" w:rsidRPr="0057420D" w:rsidRDefault="007B2E18" w:rsidP="007B2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7420D">
        <w:rPr>
          <w:rFonts w:ascii="Times New Roman" w:hAnsi="Times New Roman" w:cs="Times New Roman"/>
          <w:sz w:val="28"/>
          <w:szCs w:val="28"/>
        </w:rPr>
        <w:tab/>
        <w:t>для реализации программы элективных курсов:</w:t>
      </w:r>
    </w:p>
    <w:p w:rsidR="007B2E18" w:rsidRPr="0057420D" w:rsidRDefault="007B2E18" w:rsidP="007B2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>-</w:t>
      </w:r>
      <w:r w:rsidRPr="0057420D">
        <w:rPr>
          <w:rFonts w:ascii="Times New Roman" w:hAnsi="Times New Roman" w:cs="Times New Roman"/>
          <w:sz w:val="28"/>
          <w:szCs w:val="28"/>
        </w:rPr>
        <w:tab/>
        <w:t xml:space="preserve"> «Введение в избирательное право» 1 час в неделю в IX классе;</w:t>
      </w:r>
    </w:p>
    <w:p w:rsidR="007B2E18" w:rsidRPr="0057420D" w:rsidRDefault="007B2E18" w:rsidP="007B2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>-</w:t>
      </w:r>
      <w:r w:rsidRPr="0057420D">
        <w:rPr>
          <w:rFonts w:ascii="Times New Roman" w:hAnsi="Times New Roman" w:cs="Times New Roman"/>
          <w:sz w:val="28"/>
          <w:szCs w:val="28"/>
        </w:rPr>
        <w:tab/>
        <w:t xml:space="preserve"> «Пенсионный всеобуч» 1 час в неделю в VIII классе;</w:t>
      </w:r>
    </w:p>
    <w:p w:rsidR="007B2E18" w:rsidRPr="0057420D" w:rsidRDefault="007B2E18" w:rsidP="007B2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>-</w:t>
      </w:r>
      <w:r w:rsidRPr="0057420D">
        <w:rPr>
          <w:rFonts w:ascii="Times New Roman" w:hAnsi="Times New Roman" w:cs="Times New Roman"/>
          <w:sz w:val="28"/>
          <w:szCs w:val="28"/>
        </w:rPr>
        <w:tab/>
        <w:t>В связи с тем, что часы учебного предмета «Технология» в 9 классе передаются в компонент образовательного учреждения, для организации предпрофильной подготовки обучающихся вводится элективный курс «Твоя профессиональная карьера» 1 час в неделю.</w:t>
      </w:r>
    </w:p>
    <w:p w:rsidR="007B2E18" w:rsidRPr="0057420D" w:rsidRDefault="007B2E18" w:rsidP="007B2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>- «Графика» по 1 часу в неделю в 8, 9 классах.</w:t>
      </w:r>
    </w:p>
    <w:p w:rsidR="007B2E18" w:rsidRPr="0057420D" w:rsidRDefault="007B2E18" w:rsidP="007B2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>Интегрированный курс «Белгородоведение» реализуется в учебных предметах «Окружающий мир», «География», «История», «Литература», «Искусство».</w:t>
      </w:r>
    </w:p>
    <w:p w:rsidR="007B2E18" w:rsidRPr="0057420D" w:rsidRDefault="007B2E18" w:rsidP="007B2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 xml:space="preserve">         Учебный план школы уровня среднего общего образования учитывает интересы, склонности и способности обучающихся в соответствии с их профессиональными интересами и намерениями в отношении продолжения образования.</w:t>
      </w:r>
    </w:p>
    <w:p w:rsidR="007B2E18" w:rsidRPr="0057420D" w:rsidRDefault="007B2E18" w:rsidP="007B2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 xml:space="preserve">         Учебный план школы обеспечивает усвоение обучающимися стандартов образования, возможность получения качественного образования, отвечает специальным заказом на образовательные услуги.</w:t>
      </w:r>
    </w:p>
    <w:p w:rsidR="007B2E18" w:rsidRPr="0057420D" w:rsidRDefault="007B2E18" w:rsidP="007B2E18">
      <w:pPr>
        <w:pStyle w:val="Default"/>
        <w:jc w:val="both"/>
        <w:rPr>
          <w:color w:val="FF0000"/>
          <w:sz w:val="28"/>
          <w:szCs w:val="28"/>
        </w:rPr>
      </w:pPr>
      <w:r w:rsidRPr="0057420D">
        <w:rPr>
          <w:sz w:val="28"/>
          <w:szCs w:val="28"/>
        </w:rPr>
        <w:t xml:space="preserve">          В организации реализуется оптимизационная модель внеурочной деятельности, в рамках которой занятия осуществляются в 1-4 классах по следующим направлениям:</w:t>
      </w:r>
      <w:r w:rsidRPr="0057420D">
        <w:rPr>
          <w:color w:val="FF0000"/>
          <w:sz w:val="28"/>
          <w:szCs w:val="28"/>
        </w:rPr>
        <w:t xml:space="preserve"> </w:t>
      </w:r>
    </w:p>
    <w:p w:rsidR="007B2E18" w:rsidRPr="0057420D" w:rsidRDefault="007B2E18" w:rsidP="007B2E18">
      <w:pPr>
        <w:pStyle w:val="Default"/>
        <w:jc w:val="both"/>
        <w:rPr>
          <w:color w:val="auto"/>
          <w:sz w:val="28"/>
          <w:szCs w:val="28"/>
        </w:rPr>
      </w:pPr>
      <w:r w:rsidRPr="0057420D">
        <w:rPr>
          <w:color w:val="auto"/>
          <w:sz w:val="28"/>
          <w:szCs w:val="28"/>
        </w:rPr>
        <w:t>- спортивно–оздоровительное;</w:t>
      </w:r>
    </w:p>
    <w:p w:rsidR="007B2E18" w:rsidRPr="0057420D" w:rsidRDefault="007B2E18" w:rsidP="007B2E18">
      <w:pPr>
        <w:pStyle w:val="Default"/>
        <w:jc w:val="both"/>
        <w:rPr>
          <w:color w:val="auto"/>
          <w:sz w:val="28"/>
          <w:szCs w:val="28"/>
        </w:rPr>
      </w:pPr>
      <w:r w:rsidRPr="0057420D">
        <w:rPr>
          <w:color w:val="auto"/>
          <w:sz w:val="28"/>
          <w:szCs w:val="28"/>
        </w:rPr>
        <w:t>- духовно–нравственное;</w:t>
      </w:r>
    </w:p>
    <w:p w:rsidR="007B2E18" w:rsidRPr="0057420D" w:rsidRDefault="007B2E18" w:rsidP="007B2E18">
      <w:pPr>
        <w:pStyle w:val="Default"/>
        <w:jc w:val="both"/>
        <w:rPr>
          <w:color w:val="auto"/>
          <w:sz w:val="28"/>
          <w:szCs w:val="28"/>
        </w:rPr>
      </w:pPr>
      <w:r w:rsidRPr="0057420D">
        <w:rPr>
          <w:color w:val="auto"/>
          <w:sz w:val="28"/>
          <w:szCs w:val="28"/>
        </w:rPr>
        <w:t>- социальное;</w:t>
      </w:r>
    </w:p>
    <w:p w:rsidR="007B2E18" w:rsidRPr="0057420D" w:rsidRDefault="007B2E18" w:rsidP="007B2E18">
      <w:pPr>
        <w:pStyle w:val="Default"/>
        <w:jc w:val="both"/>
        <w:rPr>
          <w:color w:val="auto"/>
          <w:sz w:val="28"/>
          <w:szCs w:val="28"/>
        </w:rPr>
      </w:pPr>
      <w:r w:rsidRPr="0057420D">
        <w:rPr>
          <w:color w:val="auto"/>
          <w:sz w:val="28"/>
          <w:szCs w:val="28"/>
        </w:rPr>
        <w:t>- общеинтеллектуальное;</w:t>
      </w:r>
    </w:p>
    <w:p w:rsidR="007B2E18" w:rsidRPr="00E75432" w:rsidRDefault="007B2E18" w:rsidP="007B2E18">
      <w:pPr>
        <w:pStyle w:val="Default"/>
        <w:jc w:val="both"/>
        <w:rPr>
          <w:color w:val="auto"/>
          <w:sz w:val="28"/>
          <w:szCs w:val="28"/>
        </w:rPr>
      </w:pPr>
      <w:r w:rsidRPr="0057420D">
        <w:rPr>
          <w:color w:val="auto"/>
          <w:sz w:val="28"/>
          <w:szCs w:val="28"/>
        </w:rPr>
        <w:t xml:space="preserve"> - общекультурное.</w:t>
      </w:r>
    </w:p>
    <w:p w:rsidR="007B2E18" w:rsidRPr="004B013C" w:rsidRDefault="007B2E18" w:rsidP="007B2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432">
        <w:rPr>
          <w:rFonts w:ascii="Times New Roman" w:hAnsi="Times New Roman" w:cs="Times New Roman"/>
          <w:sz w:val="28"/>
          <w:szCs w:val="28"/>
        </w:rPr>
        <w:tab/>
        <w:t>Группы для занятий внеурочной деятельностью сформированы на основе изучения потребностей обучающихся и их родителей (законных представителей) через индивидуальные беседы и анкетирование. Наполняемость групп не более 25 человек.</w:t>
      </w:r>
    </w:p>
    <w:p w:rsidR="007B2E18" w:rsidRPr="00E75432" w:rsidRDefault="007B2E18" w:rsidP="007B2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432">
        <w:rPr>
          <w:rFonts w:ascii="Times New Roman" w:hAnsi="Times New Roman" w:cs="Times New Roman"/>
          <w:b/>
          <w:sz w:val="28"/>
          <w:szCs w:val="28"/>
        </w:rPr>
        <w:t>Раздел  № 2. Система управления организацией</w:t>
      </w:r>
    </w:p>
    <w:p w:rsidR="007B2E18" w:rsidRPr="00E75432" w:rsidRDefault="007B2E18" w:rsidP="007B2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432">
        <w:rPr>
          <w:rFonts w:ascii="Times New Roman" w:hAnsi="Times New Roman" w:cs="Times New Roman"/>
          <w:sz w:val="28"/>
          <w:szCs w:val="28"/>
        </w:rPr>
        <w:tab/>
        <w:t xml:space="preserve"> Управление школой осуществляется на основе Федерального закона от 29.12.2012г № 273 – ФЗ « Об образовании в Российской Федерации», Устава школы и локальных актов. Управление школой осуществляется на основе единоначалия и общественно – государственного управления.</w:t>
      </w:r>
    </w:p>
    <w:p w:rsidR="007B2E18" w:rsidRPr="00E75432" w:rsidRDefault="007B2E18" w:rsidP="007B2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E18" w:rsidRPr="00E75432" w:rsidRDefault="007B2E18" w:rsidP="007B2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76900" cy="4212477"/>
            <wp:effectExtent l="19050" t="0" r="0" b="0"/>
            <wp:docPr id="2" name="Рисунок 1" descr="D:\Мои документы\Мои рисунки\схем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схема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697" cy="421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E18" w:rsidRPr="00E75432" w:rsidRDefault="007B2E18" w:rsidP="007B2E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E18" w:rsidRPr="005E4630" w:rsidRDefault="007B2E18" w:rsidP="007B2E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432">
        <w:rPr>
          <w:rFonts w:ascii="Times New Roman" w:hAnsi="Times New Roman" w:cs="Times New Roman"/>
          <w:b/>
          <w:sz w:val="28"/>
          <w:szCs w:val="28"/>
        </w:rPr>
        <w:t>Раздел № 3. Содержание и качество подготовки обучающихся</w:t>
      </w:r>
    </w:p>
    <w:p w:rsidR="007B2E18" w:rsidRPr="005E4630" w:rsidRDefault="007B2E18" w:rsidP="007B2E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5E4630">
        <w:rPr>
          <w:rFonts w:ascii="Times New Roman" w:hAnsi="Times New Roman" w:cs="Times New Roman"/>
          <w:bCs/>
          <w:sz w:val="28"/>
          <w:szCs w:val="28"/>
        </w:rPr>
        <w:t>Характеристика контингента обучающихся.</w:t>
      </w:r>
    </w:p>
    <w:p w:rsidR="007B2E18" w:rsidRPr="005E4630" w:rsidRDefault="007B2E18" w:rsidP="007B2E1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630">
        <w:rPr>
          <w:rFonts w:ascii="Times New Roman" w:hAnsi="Times New Roman" w:cs="Times New Roman"/>
          <w:bCs/>
          <w:sz w:val="28"/>
          <w:szCs w:val="28"/>
        </w:rPr>
        <w:t>В 2015-2016 учебном году в школе насчитывалось 15 классов-комплектов, в которых обучались 274 учащихся:</w:t>
      </w:r>
    </w:p>
    <w:p w:rsidR="007B2E18" w:rsidRPr="005E4630" w:rsidRDefault="007B2E18" w:rsidP="007B2E1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63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5E4630">
        <w:rPr>
          <w:rFonts w:ascii="Times New Roman" w:hAnsi="Times New Roman" w:cs="Times New Roman"/>
          <w:bCs/>
          <w:sz w:val="28"/>
          <w:szCs w:val="28"/>
        </w:rPr>
        <w:t xml:space="preserve"> уровень обучения – 113 учащихся;</w:t>
      </w:r>
    </w:p>
    <w:p w:rsidR="007B2E18" w:rsidRPr="005E4630" w:rsidRDefault="007B2E18" w:rsidP="007B2E1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63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5E4630">
        <w:rPr>
          <w:rFonts w:ascii="Times New Roman" w:hAnsi="Times New Roman" w:cs="Times New Roman"/>
          <w:bCs/>
          <w:sz w:val="28"/>
          <w:szCs w:val="28"/>
        </w:rPr>
        <w:t xml:space="preserve"> уровень обучения – 146 учащихся;</w:t>
      </w:r>
    </w:p>
    <w:p w:rsidR="007B2E18" w:rsidRPr="005E4630" w:rsidRDefault="007B2E18" w:rsidP="007B2E1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630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5E4630">
        <w:rPr>
          <w:rFonts w:ascii="Times New Roman" w:hAnsi="Times New Roman" w:cs="Times New Roman"/>
          <w:bCs/>
          <w:sz w:val="28"/>
          <w:szCs w:val="28"/>
        </w:rPr>
        <w:t xml:space="preserve"> уровень обучения – 15 учащихся ;</w:t>
      </w:r>
    </w:p>
    <w:p w:rsidR="007B2E18" w:rsidRPr="005E4630" w:rsidRDefault="007B2E18" w:rsidP="007B2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630">
        <w:rPr>
          <w:rFonts w:ascii="Times New Roman" w:hAnsi="Times New Roman" w:cs="Times New Roman"/>
          <w:sz w:val="28"/>
          <w:szCs w:val="28"/>
        </w:rPr>
        <w:t>Количественные характеристики обучающихся</w:t>
      </w:r>
    </w:p>
    <w:tbl>
      <w:tblPr>
        <w:tblW w:w="7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1"/>
        <w:gridCol w:w="2203"/>
      </w:tblGrid>
      <w:tr w:rsidR="007B2E18" w:rsidRPr="005E4630" w:rsidTr="007B2E18"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18" w:rsidRPr="005E4630" w:rsidRDefault="007B2E18" w:rsidP="007B2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18" w:rsidRPr="005E4630" w:rsidRDefault="007B2E18" w:rsidP="007B2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2015-2016уч.г.</w:t>
            </w:r>
          </w:p>
        </w:tc>
      </w:tr>
      <w:tr w:rsidR="007B2E18" w:rsidRPr="005E4630" w:rsidTr="007B2E18"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18" w:rsidRPr="005E4630" w:rsidRDefault="007B2E18" w:rsidP="007B2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Всего классов / в них учащихся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18" w:rsidRPr="005E4630" w:rsidRDefault="007B2E18" w:rsidP="007B2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15/274</w:t>
            </w:r>
          </w:p>
        </w:tc>
      </w:tr>
      <w:tr w:rsidR="007B2E18" w:rsidRPr="005E4630" w:rsidTr="007B2E18"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18" w:rsidRPr="005E4630" w:rsidRDefault="007B2E18" w:rsidP="007B2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1-4 классов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18" w:rsidRPr="005E4630" w:rsidRDefault="007B2E18" w:rsidP="007B2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5/113</w:t>
            </w:r>
          </w:p>
        </w:tc>
      </w:tr>
      <w:tr w:rsidR="007B2E18" w:rsidRPr="005E4630" w:rsidTr="007B2E18"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18" w:rsidRPr="005E4630" w:rsidRDefault="007B2E18" w:rsidP="007B2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5-9 классов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18" w:rsidRPr="005E4630" w:rsidRDefault="007B2E18" w:rsidP="007B2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8/146</w:t>
            </w:r>
          </w:p>
        </w:tc>
      </w:tr>
      <w:tr w:rsidR="007B2E18" w:rsidRPr="005E4630" w:rsidTr="007B2E18"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18" w:rsidRPr="005E4630" w:rsidRDefault="007B2E18" w:rsidP="007B2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10-11 классов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18" w:rsidRPr="005E4630" w:rsidRDefault="007B2E18" w:rsidP="007B2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2/15</w:t>
            </w:r>
          </w:p>
        </w:tc>
      </w:tr>
    </w:tbl>
    <w:p w:rsidR="007B2E18" w:rsidRPr="005E4630" w:rsidRDefault="007B2E18" w:rsidP="007B2E1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5E4630">
        <w:rPr>
          <w:rFonts w:ascii="Times New Roman" w:hAnsi="Times New Roman" w:cs="Times New Roman"/>
          <w:bCs/>
          <w:sz w:val="28"/>
          <w:szCs w:val="28"/>
        </w:rPr>
        <w:t>Анализ уровня успеваемости, качества знаний учащихся показывает, что  результаты обученности школьников на протяжении ряда лет остаются стабильно высокими: средней процент качества знаний составляет 58,10 %.</w:t>
      </w:r>
    </w:p>
    <w:p w:rsidR="007B2E18" w:rsidRPr="005E4630" w:rsidRDefault="007B2E18" w:rsidP="007B2E1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5E4630">
        <w:rPr>
          <w:rFonts w:ascii="Times New Roman" w:hAnsi="Times New Roman" w:cs="Times New Roman"/>
          <w:bCs/>
          <w:sz w:val="28"/>
          <w:szCs w:val="28"/>
        </w:rPr>
        <w:t>Уровень качества знаний и успеваемости по школе за 3 года:</w:t>
      </w: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92"/>
        <w:gridCol w:w="1708"/>
        <w:gridCol w:w="1454"/>
        <w:gridCol w:w="1581"/>
        <w:gridCol w:w="1581"/>
      </w:tblGrid>
      <w:tr w:rsidR="007B2E18" w:rsidRPr="005E4630" w:rsidTr="007B2E18">
        <w:tc>
          <w:tcPr>
            <w:tcW w:w="3168" w:type="dxa"/>
            <w:gridSpan w:val="2"/>
          </w:tcPr>
          <w:p w:rsidR="007B2E18" w:rsidRPr="005E4630" w:rsidRDefault="007B2E18" w:rsidP="007B2E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bCs/>
                <w:sz w:val="28"/>
                <w:szCs w:val="28"/>
              </w:rPr>
              <w:t>2013-2014</w:t>
            </w:r>
          </w:p>
          <w:p w:rsidR="007B2E18" w:rsidRPr="005E4630" w:rsidRDefault="007B2E18" w:rsidP="007B2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3162" w:type="dxa"/>
            <w:gridSpan w:val="2"/>
          </w:tcPr>
          <w:p w:rsidR="007B2E18" w:rsidRPr="005E4630" w:rsidRDefault="007B2E18" w:rsidP="007B2E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2014-2015 </w:t>
            </w:r>
          </w:p>
          <w:p w:rsidR="007B2E18" w:rsidRPr="005E4630" w:rsidRDefault="007B2E18" w:rsidP="007B2E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3162" w:type="dxa"/>
            <w:gridSpan w:val="2"/>
          </w:tcPr>
          <w:p w:rsidR="007B2E18" w:rsidRPr="005E4630" w:rsidRDefault="007B2E18" w:rsidP="007B2E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2015-2016 </w:t>
            </w:r>
          </w:p>
          <w:p w:rsidR="007B2E18" w:rsidRPr="005E4630" w:rsidRDefault="007B2E18" w:rsidP="007B2E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учебный год</w:t>
            </w:r>
          </w:p>
        </w:tc>
      </w:tr>
      <w:tr w:rsidR="007B2E18" w:rsidRPr="005E4630" w:rsidTr="007B2E18">
        <w:tc>
          <w:tcPr>
            <w:tcW w:w="1276" w:type="dxa"/>
          </w:tcPr>
          <w:p w:rsidR="007B2E18" w:rsidRPr="005E4630" w:rsidRDefault="007B2E18" w:rsidP="007B2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bCs/>
                <w:sz w:val="28"/>
                <w:szCs w:val="28"/>
              </w:rPr>
              <w:t>Успеваемость</w:t>
            </w:r>
          </w:p>
        </w:tc>
        <w:tc>
          <w:tcPr>
            <w:tcW w:w="1892" w:type="dxa"/>
          </w:tcPr>
          <w:p w:rsidR="007B2E18" w:rsidRPr="005E4630" w:rsidRDefault="007B2E18" w:rsidP="007B2E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bCs/>
                <w:sz w:val="28"/>
                <w:szCs w:val="28"/>
              </w:rPr>
              <w:t>Качество</w:t>
            </w:r>
          </w:p>
          <w:p w:rsidR="007B2E18" w:rsidRPr="005E4630" w:rsidRDefault="007B2E18" w:rsidP="007B2E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bCs/>
                <w:sz w:val="28"/>
                <w:szCs w:val="28"/>
              </w:rPr>
              <w:t>знаний</w:t>
            </w:r>
          </w:p>
        </w:tc>
        <w:tc>
          <w:tcPr>
            <w:tcW w:w="1708" w:type="dxa"/>
          </w:tcPr>
          <w:p w:rsidR="007B2E18" w:rsidRPr="005E4630" w:rsidRDefault="007B2E18" w:rsidP="007B2E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bCs/>
                <w:sz w:val="28"/>
                <w:szCs w:val="28"/>
              </w:rPr>
              <w:t>Успевае</w:t>
            </w:r>
          </w:p>
          <w:p w:rsidR="007B2E18" w:rsidRPr="005E4630" w:rsidRDefault="007B2E18" w:rsidP="007B2E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bCs/>
                <w:sz w:val="28"/>
                <w:szCs w:val="28"/>
              </w:rPr>
              <w:t>мость</w:t>
            </w:r>
          </w:p>
        </w:tc>
        <w:tc>
          <w:tcPr>
            <w:tcW w:w="1454" w:type="dxa"/>
          </w:tcPr>
          <w:p w:rsidR="007B2E18" w:rsidRPr="005E4630" w:rsidRDefault="007B2E18" w:rsidP="007B2E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bCs/>
                <w:sz w:val="28"/>
                <w:szCs w:val="28"/>
              </w:rPr>
              <w:t>Качество</w:t>
            </w:r>
          </w:p>
          <w:p w:rsidR="007B2E18" w:rsidRPr="005E4630" w:rsidRDefault="007B2E18" w:rsidP="007B2E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bCs/>
                <w:sz w:val="28"/>
                <w:szCs w:val="28"/>
              </w:rPr>
              <w:t>знаний</w:t>
            </w:r>
          </w:p>
        </w:tc>
        <w:tc>
          <w:tcPr>
            <w:tcW w:w="1581" w:type="dxa"/>
          </w:tcPr>
          <w:p w:rsidR="007B2E18" w:rsidRPr="005E4630" w:rsidRDefault="007B2E18" w:rsidP="007B2E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bCs/>
                <w:sz w:val="28"/>
                <w:szCs w:val="28"/>
              </w:rPr>
              <w:t>Успевае</w:t>
            </w:r>
          </w:p>
          <w:p w:rsidR="007B2E18" w:rsidRPr="005E4630" w:rsidRDefault="007B2E18" w:rsidP="007B2E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bCs/>
                <w:sz w:val="28"/>
                <w:szCs w:val="28"/>
              </w:rPr>
              <w:t>мость</w:t>
            </w:r>
          </w:p>
        </w:tc>
        <w:tc>
          <w:tcPr>
            <w:tcW w:w="1581" w:type="dxa"/>
          </w:tcPr>
          <w:p w:rsidR="007B2E18" w:rsidRPr="005E4630" w:rsidRDefault="007B2E18" w:rsidP="007B2E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bCs/>
                <w:sz w:val="28"/>
                <w:szCs w:val="28"/>
              </w:rPr>
              <w:t>Качество</w:t>
            </w:r>
          </w:p>
          <w:p w:rsidR="007B2E18" w:rsidRPr="005E4630" w:rsidRDefault="007B2E18" w:rsidP="007B2E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bCs/>
                <w:sz w:val="28"/>
                <w:szCs w:val="28"/>
              </w:rPr>
              <w:t>знаний</w:t>
            </w:r>
          </w:p>
        </w:tc>
      </w:tr>
      <w:tr w:rsidR="007B2E18" w:rsidRPr="00E75432" w:rsidTr="007B2E18">
        <w:trPr>
          <w:trHeight w:val="70"/>
        </w:trPr>
        <w:tc>
          <w:tcPr>
            <w:tcW w:w="1276" w:type="dxa"/>
          </w:tcPr>
          <w:p w:rsidR="007B2E18" w:rsidRPr="005E4630" w:rsidRDefault="007B2E18" w:rsidP="007B2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92" w:type="dxa"/>
          </w:tcPr>
          <w:p w:rsidR="007B2E18" w:rsidRPr="005E4630" w:rsidRDefault="007B2E18" w:rsidP="007B2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59,77%</w:t>
            </w:r>
          </w:p>
        </w:tc>
        <w:tc>
          <w:tcPr>
            <w:tcW w:w="1708" w:type="dxa"/>
          </w:tcPr>
          <w:p w:rsidR="007B2E18" w:rsidRPr="005E4630" w:rsidRDefault="007B2E18" w:rsidP="007B2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7B2E18" w:rsidRPr="005E4630" w:rsidRDefault="007B2E18" w:rsidP="007B2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57,75 %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7B2E18" w:rsidRPr="005E4630" w:rsidRDefault="007B2E18" w:rsidP="007B2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bCs/>
                <w:sz w:val="28"/>
                <w:szCs w:val="28"/>
              </w:rPr>
              <w:t>100 %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7B2E18" w:rsidRPr="005E4630" w:rsidRDefault="007B2E18" w:rsidP="007B2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bCs/>
                <w:sz w:val="28"/>
                <w:szCs w:val="28"/>
              </w:rPr>
              <w:t>58.10 %</w:t>
            </w:r>
          </w:p>
        </w:tc>
      </w:tr>
    </w:tbl>
    <w:p w:rsidR="007B2E18" w:rsidRPr="005E4630" w:rsidRDefault="007B2E18" w:rsidP="007B2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630">
        <w:rPr>
          <w:rFonts w:ascii="Times New Roman" w:hAnsi="Times New Roman" w:cs="Times New Roman"/>
          <w:sz w:val="28"/>
          <w:szCs w:val="28"/>
        </w:rPr>
        <w:lastRenderedPageBreak/>
        <w:t xml:space="preserve">          В     1-х     классах     промежуточная     аттестация     проводилась     по предмету </w:t>
      </w:r>
      <w:r>
        <w:rPr>
          <w:rFonts w:ascii="Times New Roman" w:hAnsi="Times New Roman" w:cs="Times New Roman"/>
          <w:sz w:val="28"/>
          <w:szCs w:val="28"/>
        </w:rPr>
        <w:t>«Л</w:t>
      </w:r>
      <w:r w:rsidRPr="005E4630">
        <w:rPr>
          <w:rFonts w:ascii="Times New Roman" w:hAnsi="Times New Roman" w:cs="Times New Roman"/>
          <w:sz w:val="28"/>
          <w:szCs w:val="28"/>
        </w:rPr>
        <w:t>итературное чтение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4630">
        <w:rPr>
          <w:rFonts w:ascii="Times New Roman" w:hAnsi="Times New Roman" w:cs="Times New Roman"/>
          <w:sz w:val="28"/>
          <w:szCs w:val="28"/>
        </w:rPr>
        <w:t>.     Форма     промежуточной     аттестации -тестирование.</w:t>
      </w:r>
    </w:p>
    <w:p w:rsidR="007B2E18" w:rsidRPr="005E4630" w:rsidRDefault="007B2E18" w:rsidP="007B2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E4630">
        <w:rPr>
          <w:rFonts w:ascii="Times New Roman" w:hAnsi="Times New Roman" w:cs="Times New Roman"/>
          <w:sz w:val="28"/>
          <w:szCs w:val="28"/>
        </w:rPr>
        <w:t xml:space="preserve">По результатам промежуточной аттестации успеваемость по всем предметам составила 100%, среднее качество знаний по предметам, преподаваемых: </w:t>
      </w:r>
    </w:p>
    <w:p w:rsidR="007B2E18" w:rsidRPr="005E4630" w:rsidRDefault="007B2E18" w:rsidP="007B2E18">
      <w:pPr>
        <w:pStyle w:val="a7"/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5E4630">
        <w:rPr>
          <w:sz w:val="28"/>
          <w:szCs w:val="28"/>
        </w:rPr>
        <w:t>Щербининой  Е.А., учителем начальных классов, 86 %;</w:t>
      </w:r>
    </w:p>
    <w:p w:rsidR="007B2E18" w:rsidRPr="005E4630" w:rsidRDefault="007B2E18" w:rsidP="007B2E18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4630">
        <w:rPr>
          <w:rFonts w:ascii="Times New Roman" w:hAnsi="Times New Roman" w:cs="Times New Roman"/>
          <w:sz w:val="28"/>
          <w:szCs w:val="28"/>
        </w:rPr>
        <w:t>Ковалевой  Н.Н.. учителем начальных классов, 68.5%</w:t>
      </w:r>
    </w:p>
    <w:p w:rsidR="007B2E18" w:rsidRPr="005E4630" w:rsidRDefault="007B2E18" w:rsidP="007B2E18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4630">
        <w:rPr>
          <w:rFonts w:ascii="Times New Roman" w:hAnsi="Times New Roman" w:cs="Times New Roman"/>
          <w:sz w:val="28"/>
          <w:szCs w:val="28"/>
        </w:rPr>
        <w:t>Юрченко Г.И., учителем начальных классов, 74 %;</w:t>
      </w:r>
    </w:p>
    <w:p w:rsidR="007B2E18" w:rsidRPr="005E4630" w:rsidRDefault="007B2E18" w:rsidP="007B2E18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4630">
        <w:rPr>
          <w:rFonts w:ascii="Times New Roman" w:hAnsi="Times New Roman" w:cs="Times New Roman"/>
          <w:sz w:val="28"/>
          <w:szCs w:val="28"/>
        </w:rPr>
        <w:t>Люлиной Л.В., учителем начальных классов, 87,5 %;</w:t>
      </w:r>
    </w:p>
    <w:p w:rsidR="007B2E18" w:rsidRPr="005E4630" w:rsidRDefault="007B2E18" w:rsidP="007B2E18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4630">
        <w:rPr>
          <w:rFonts w:ascii="Times New Roman" w:hAnsi="Times New Roman" w:cs="Times New Roman"/>
          <w:sz w:val="28"/>
          <w:szCs w:val="28"/>
        </w:rPr>
        <w:t>Акиншиной Л.Н., учителем начальных классов, 79 %;</w:t>
      </w:r>
    </w:p>
    <w:p w:rsidR="007B2E18" w:rsidRPr="005E4630" w:rsidRDefault="007B2E18" w:rsidP="007B2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630">
        <w:rPr>
          <w:rFonts w:ascii="Times New Roman" w:hAnsi="Times New Roman" w:cs="Times New Roman"/>
          <w:sz w:val="28"/>
          <w:szCs w:val="28"/>
        </w:rPr>
        <w:t>Мониторинг качества знаний промежуточной аттестации на уровне начального общего образования.</w:t>
      </w:r>
    </w:p>
    <w:tbl>
      <w:tblPr>
        <w:tblStyle w:val="a6"/>
        <w:tblW w:w="8930" w:type="dxa"/>
        <w:tblInd w:w="392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7B2E18" w:rsidRPr="005E4630" w:rsidTr="007B2E18">
        <w:tc>
          <w:tcPr>
            <w:tcW w:w="8930" w:type="dxa"/>
            <w:gridSpan w:val="2"/>
          </w:tcPr>
          <w:p w:rsidR="007B2E18" w:rsidRPr="005E4630" w:rsidRDefault="007B2E18" w:rsidP="007B2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E18" w:rsidRPr="005E4630" w:rsidTr="007B2E18">
        <w:tc>
          <w:tcPr>
            <w:tcW w:w="4394" w:type="dxa"/>
          </w:tcPr>
          <w:p w:rsidR="007B2E18" w:rsidRPr="005E4630" w:rsidRDefault="007B2E18" w:rsidP="007B2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2014-2015 учебный год</w:t>
            </w:r>
          </w:p>
        </w:tc>
        <w:tc>
          <w:tcPr>
            <w:tcW w:w="4536" w:type="dxa"/>
          </w:tcPr>
          <w:p w:rsidR="007B2E18" w:rsidRPr="005E4630" w:rsidRDefault="007B2E18" w:rsidP="007B2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2015-2016 учебный год</w:t>
            </w:r>
          </w:p>
        </w:tc>
      </w:tr>
      <w:tr w:rsidR="007B2E18" w:rsidRPr="005E4630" w:rsidTr="007B2E18">
        <w:tc>
          <w:tcPr>
            <w:tcW w:w="4394" w:type="dxa"/>
          </w:tcPr>
          <w:p w:rsidR="007B2E18" w:rsidRPr="005E4630" w:rsidRDefault="007B2E18" w:rsidP="007B2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B2E18" w:rsidRPr="005E4630" w:rsidRDefault="007B2E18" w:rsidP="007B2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1 класс- литературное чтение-86%</w:t>
            </w:r>
          </w:p>
        </w:tc>
      </w:tr>
      <w:tr w:rsidR="007B2E18" w:rsidRPr="005E4630" w:rsidTr="007B2E18">
        <w:tc>
          <w:tcPr>
            <w:tcW w:w="4394" w:type="dxa"/>
          </w:tcPr>
          <w:p w:rsidR="007B2E18" w:rsidRPr="005E4630" w:rsidRDefault="007B2E18" w:rsidP="007B2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2 «А» класс-русский язык-80%</w:t>
            </w:r>
          </w:p>
        </w:tc>
        <w:tc>
          <w:tcPr>
            <w:tcW w:w="4536" w:type="dxa"/>
          </w:tcPr>
          <w:p w:rsidR="007B2E18" w:rsidRPr="005E4630" w:rsidRDefault="007B2E18" w:rsidP="007B2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2 класс- математика-70%</w:t>
            </w:r>
          </w:p>
        </w:tc>
      </w:tr>
      <w:tr w:rsidR="007B2E18" w:rsidRPr="005E4630" w:rsidTr="007B2E18">
        <w:tc>
          <w:tcPr>
            <w:tcW w:w="4394" w:type="dxa"/>
          </w:tcPr>
          <w:p w:rsidR="007B2E18" w:rsidRPr="005E4630" w:rsidRDefault="007B2E18" w:rsidP="007B2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2 «А» класс-математика- 73%</w:t>
            </w:r>
          </w:p>
        </w:tc>
        <w:tc>
          <w:tcPr>
            <w:tcW w:w="4536" w:type="dxa"/>
          </w:tcPr>
          <w:p w:rsidR="007B2E18" w:rsidRPr="005E4630" w:rsidRDefault="007B2E18" w:rsidP="007B2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2 класс- русский язык-67%</w:t>
            </w:r>
          </w:p>
        </w:tc>
      </w:tr>
      <w:tr w:rsidR="007B2E18" w:rsidRPr="005E4630" w:rsidTr="007B2E18">
        <w:tc>
          <w:tcPr>
            <w:tcW w:w="4394" w:type="dxa"/>
          </w:tcPr>
          <w:p w:rsidR="007B2E18" w:rsidRPr="005E4630" w:rsidRDefault="007B2E18" w:rsidP="007B2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2 «Б» класс- русский язык-95%</w:t>
            </w:r>
          </w:p>
        </w:tc>
        <w:tc>
          <w:tcPr>
            <w:tcW w:w="4536" w:type="dxa"/>
          </w:tcPr>
          <w:p w:rsidR="007B2E18" w:rsidRPr="005E4630" w:rsidRDefault="007B2E18" w:rsidP="007B2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2E18" w:rsidRPr="005E4630" w:rsidTr="007B2E18">
        <w:tc>
          <w:tcPr>
            <w:tcW w:w="4394" w:type="dxa"/>
          </w:tcPr>
          <w:p w:rsidR="007B2E18" w:rsidRPr="005E4630" w:rsidRDefault="007B2E18" w:rsidP="007B2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2 «Б» класс-математика-95%</w:t>
            </w:r>
          </w:p>
        </w:tc>
        <w:tc>
          <w:tcPr>
            <w:tcW w:w="4536" w:type="dxa"/>
          </w:tcPr>
          <w:p w:rsidR="007B2E18" w:rsidRPr="005E4630" w:rsidRDefault="007B2E18" w:rsidP="007B2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2E18" w:rsidRPr="005E4630" w:rsidTr="007B2E18">
        <w:tc>
          <w:tcPr>
            <w:tcW w:w="4394" w:type="dxa"/>
          </w:tcPr>
          <w:p w:rsidR="007B2E18" w:rsidRPr="005E4630" w:rsidRDefault="007B2E18" w:rsidP="007B2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3 «А» класс-русский язык-67%</w:t>
            </w:r>
          </w:p>
        </w:tc>
        <w:tc>
          <w:tcPr>
            <w:tcW w:w="4536" w:type="dxa"/>
          </w:tcPr>
          <w:p w:rsidR="007B2E18" w:rsidRPr="005E4630" w:rsidRDefault="007B2E18" w:rsidP="007B2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3 класс-русский язык-79%</w:t>
            </w:r>
          </w:p>
        </w:tc>
      </w:tr>
      <w:tr w:rsidR="007B2E18" w:rsidRPr="005E4630" w:rsidTr="007B2E18">
        <w:tc>
          <w:tcPr>
            <w:tcW w:w="4394" w:type="dxa"/>
          </w:tcPr>
          <w:p w:rsidR="007B2E18" w:rsidRPr="005E4630" w:rsidRDefault="007B2E18" w:rsidP="007B2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3 «А» класс-математика-67%</w:t>
            </w:r>
          </w:p>
        </w:tc>
        <w:tc>
          <w:tcPr>
            <w:tcW w:w="4536" w:type="dxa"/>
          </w:tcPr>
          <w:p w:rsidR="007B2E18" w:rsidRPr="005E4630" w:rsidRDefault="007B2E18" w:rsidP="007B2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3 класс-математика-69%</w:t>
            </w:r>
          </w:p>
        </w:tc>
      </w:tr>
      <w:tr w:rsidR="007B2E18" w:rsidRPr="005E4630" w:rsidTr="007B2E18">
        <w:tc>
          <w:tcPr>
            <w:tcW w:w="4394" w:type="dxa"/>
          </w:tcPr>
          <w:p w:rsidR="007B2E18" w:rsidRPr="005E4630" w:rsidRDefault="007B2E18" w:rsidP="007B2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3 «Б» класс-русский язык-76 %</w:t>
            </w:r>
          </w:p>
        </w:tc>
        <w:tc>
          <w:tcPr>
            <w:tcW w:w="4536" w:type="dxa"/>
          </w:tcPr>
          <w:p w:rsidR="007B2E18" w:rsidRPr="005E4630" w:rsidRDefault="007B2E18" w:rsidP="007B2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2E18" w:rsidRPr="005E4630" w:rsidTr="007B2E18">
        <w:tc>
          <w:tcPr>
            <w:tcW w:w="4394" w:type="dxa"/>
          </w:tcPr>
          <w:p w:rsidR="007B2E18" w:rsidRPr="005E4630" w:rsidRDefault="007B2E18" w:rsidP="007B2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3 «Б» класс-математика- 86 %</w:t>
            </w:r>
          </w:p>
        </w:tc>
        <w:tc>
          <w:tcPr>
            <w:tcW w:w="4536" w:type="dxa"/>
          </w:tcPr>
          <w:p w:rsidR="007B2E18" w:rsidRPr="005E4630" w:rsidRDefault="007B2E18" w:rsidP="007B2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2E18" w:rsidRPr="005E4630" w:rsidTr="007B2E18">
        <w:tc>
          <w:tcPr>
            <w:tcW w:w="4394" w:type="dxa"/>
          </w:tcPr>
          <w:p w:rsidR="007B2E18" w:rsidRPr="005E4630" w:rsidRDefault="007B2E18" w:rsidP="007B2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 xml:space="preserve">4 «А» класс- литературное </w:t>
            </w:r>
          </w:p>
          <w:p w:rsidR="007B2E18" w:rsidRPr="005E4630" w:rsidRDefault="007B2E18" w:rsidP="007B2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чтение-94%</w:t>
            </w:r>
          </w:p>
        </w:tc>
        <w:tc>
          <w:tcPr>
            <w:tcW w:w="4536" w:type="dxa"/>
          </w:tcPr>
          <w:p w:rsidR="007B2E18" w:rsidRPr="005E4630" w:rsidRDefault="007B2E18" w:rsidP="007B2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 xml:space="preserve">4 «А» класс- литературное </w:t>
            </w:r>
          </w:p>
          <w:p w:rsidR="007B2E18" w:rsidRPr="005E4630" w:rsidRDefault="007B2E18" w:rsidP="007B2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чтение-79%</w:t>
            </w:r>
          </w:p>
        </w:tc>
      </w:tr>
      <w:tr w:rsidR="007B2E18" w:rsidRPr="005E4630" w:rsidTr="007B2E18">
        <w:tc>
          <w:tcPr>
            <w:tcW w:w="4394" w:type="dxa"/>
          </w:tcPr>
          <w:p w:rsidR="007B2E18" w:rsidRPr="005E4630" w:rsidRDefault="007B2E18" w:rsidP="007B2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4 «А» класс- окружающий мир-</w:t>
            </w:r>
          </w:p>
          <w:p w:rsidR="007B2E18" w:rsidRPr="005E4630" w:rsidRDefault="007B2E18" w:rsidP="007B2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94  %</w:t>
            </w:r>
          </w:p>
        </w:tc>
        <w:tc>
          <w:tcPr>
            <w:tcW w:w="4536" w:type="dxa"/>
          </w:tcPr>
          <w:p w:rsidR="007B2E18" w:rsidRPr="005E4630" w:rsidRDefault="007B2E18" w:rsidP="007B2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4 «А» класс- окружающий мир-79%</w:t>
            </w:r>
          </w:p>
        </w:tc>
      </w:tr>
      <w:tr w:rsidR="007B2E18" w:rsidRPr="005E4630" w:rsidTr="007B2E18">
        <w:tc>
          <w:tcPr>
            <w:tcW w:w="4394" w:type="dxa"/>
          </w:tcPr>
          <w:p w:rsidR="007B2E18" w:rsidRPr="005E4630" w:rsidRDefault="007B2E18" w:rsidP="007B2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 xml:space="preserve">4 «Б» класс- литературное </w:t>
            </w:r>
          </w:p>
          <w:p w:rsidR="007B2E18" w:rsidRPr="005E4630" w:rsidRDefault="007B2E18" w:rsidP="007B2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чтение-100%</w:t>
            </w:r>
          </w:p>
        </w:tc>
        <w:tc>
          <w:tcPr>
            <w:tcW w:w="4536" w:type="dxa"/>
          </w:tcPr>
          <w:p w:rsidR="007B2E18" w:rsidRPr="005E4630" w:rsidRDefault="007B2E18" w:rsidP="007B2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 xml:space="preserve">4 «Б» класс- литературное </w:t>
            </w:r>
          </w:p>
          <w:p w:rsidR="007B2E18" w:rsidRPr="005E4630" w:rsidRDefault="007B2E18" w:rsidP="007B2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чтение-89%</w:t>
            </w:r>
          </w:p>
        </w:tc>
      </w:tr>
      <w:tr w:rsidR="007B2E18" w:rsidRPr="00E75432" w:rsidTr="007B2E18">
        <w:tc>
          <w:tcPr>
            <w:tcW w:w="4394" w:type="dxa"/>
          </w:tcPr>
          <w:p w:rsidR="007B2E18" w:rsidRPr="005E4630" w:rsidRDefault="007B2E18" w:rsidP="007B2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4 «Б» класс- окружающий мир-</w:t>
            </w:r>
          </w:p>
          <w:p w:rsidR="007B2E18" w:rsidRPr="005E4630" w:rsidRDefault="007B2E18" w:rsidP="007B2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4536" w:type="dxa"/>
          </w:tcPr>
          <w:p w:rsidR="007B2E18" w:rsidRPr="005E4630" w:rsidRDefault="007B2E18" w:rsidP="007B2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4 «Б» класс- окружающий мир-89%</w:t>
            </w:r>
          </w:p>
          <w:p w:rsidR="007B2E18" w:rsidRPr="005E4630" w:rsidRDefault="007B2E18" w:rsidP="007B2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2E18" w:rsidRPr="005E4630" w:rsidRDefault="007B2E18" w:rsidP="007B2E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63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4630">
        <w:rPr>
          <w:rFonts w:ascii="Times New Roman" w:hAnsi="Times New Roman" w:cs="Times New Roman"/>
          <w:sz w:val="28"/>
          <w:szCs w:val="28"/>
        </w:rPr>
        <w:t>Таким образом, анализ результатов выполнения аттестационных работ показал высокий уровень усвоения образовательной программы учащимися начальных классов. Педагоги грамотно осуществили системно-деятельностный подход в обучении, что способствовало формированию предметных и метапредметных результатов, заложенных в программах на уровне начального общего образования.</w:t>
      </w:r>
    </w:p>
    <w:p w:rsidR="007B2E18" w:rsidRPr="005E4630" w:rsidRDefault="007B2E18" w:rsidP="007B2E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63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630">
        <w:rPr>
          <w:rFonts w:ascii="Times New Roman" w:hAnsi="Times New Roman" w:cs="Times New Roman"/>
          <w:sz w:val="28"/>
          <w:szCs w:val="28"/>
        </w:rPr>
        <w:t xml:space="preserve"> На уровне основного общего образования и среднего общего образования для промежуточной аттестации определены следующие предметы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2E18" w:rsidRPr="005E4630" w:rsidRDefault="007B2E18" w:rsidP="007B2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5 «А», 5 «Б» классах - </w:t>
      </w:r>
      <w:r w:rsidRPr="005E4630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4630">
        <w:rPr>
          <w:rFonts w:ascii="Times New Roman" w:hAnsi="Times New Roman" w:cs="Times New Roman"/>
          <w:sz w:val="28"/>
          <w:szCs w:val="28"/>
        </w:rPr>
        <w:t>русский язык;</w:t>
      </w:r>
    </w:p>
    <w:p w:rsidR="007B2E18" w:rsidRPr="005E4630" w:rsidRDefault="007B2E18" w:rsidP="007B2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6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630">
        <w:rPr>
          <w:rFonts w:ascii="Times New Roman" w:hAnsi="Times New Roman" w:cs="Times New Roman"/>
          <w:sz w:val="28"/>
          <w:szCs w:val="28"/>
        </w:rPr>
        <w:t>в 6 классе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E4630">
        <w:rPr>
          <w:rFonts w:ascii="Times New Roman" w:hAnsi="Times New Roman" w:cs="Times New Roman"/>
          <w:sz w:val="28"/>
          <w:szCs w:val="28"/>
        </w:rPr>
        <w:t xml:space="preserve">  математика, биология; </w:t>
      </w:r>
    </w:p>
    <w:p w:rsidR="007B2E18" w:rsidRDefault="007B2E18" w:rsidP="007B2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7 «А», 7 «Б» классах -</w:t>
      </w:r>
      <w:r w:rsidRPr="005E4630">
        <w:rPr>
          <w:rFonts w:ascii="Times New Roman" w:hAnsi="Times New Roman" w:cs="Times New Roman"/>
          <w:sz w:val="28"/>
          <w:szCs w:val="28"/>
        </w:rPr>
        <w:t xml:space="preserve">  музыка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4630">
        <w:rPr>
          <w:rFonts w:ascii="Times New Roman" w:hAnsi="Times New Roman" w:cs="Times New Roman"/>
          <w:sz w:val="28"/>
          <w:szCs w:val="28"/>
        </w:rPr>
        <w:t xml:space="preserve"> русский язык;</w:t>
      </w:r>
    </w:p>
    <w:p w:rsidR="00786620" w:rsidRPr="005E4630" w:rsidRDefault="00786620" w:rsidP="00786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630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в 8 классе -</w:t>
      </w:r>
      <w:r w:rsidRPr="005E4630">
        <w:rPr>
          <w:rFonts w:ascii="Times New Roman" w:hAnsi="Times New Roman" w:cs="Times New Roman"/>
          <w:sz w:val="28"/>
          <w:szCs w:val="28"/>
        </w:rPr>
        <w:t xml:space="preserve"> русский язык, технология, алгебра;</w:t>
      </w:r>
    </w:p>
    <w:p w:rsidR="00786620" w:rsidRPr="005E4630" w:rsidRDefault="00786620" w:rsidP="00786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6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630">
        <w:rPr>
          <w:rFonts w:ascii="Times New Roman" w:hAnsi="Times New Roman" w:cs="Times New Roman"/>
          <w:sz w:val="28"/>
          <w:szCs w:val="28"/>
        </w:rPr>
        <w:t>в 10 классе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E4630">
        <w:rPr>
          <w:rFonts w:ascii="Times New Roman" w:hAnsi="Times New Roman" w:cs="Times New Roman"/>
          <w:sz w:val="28"/>
          <w:szCs w:val="28"/>
        </w:rPr>
        <w:t xml:space="preserve"> литература (сочинение), алгебра и начала математического </w:t>
      </w:r>
      <w:r>
        <w:rPr>
          <w:rFonts w:ascii="Times New Roman" w:hAnsi="Times New Roman" w:cs="Times New Roman"/>
          <w:sz w:val="28"/>
          <w:szCs w:val="28"/>
        </w:rPr>
        <w:t xml:space="preserve">анализа;  по выбору </w:t>
      </w:r>
      <w:r w:rsidRPr="005E4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 предмет,</w:t>
      </w:r>
      <w:r w:rsidRPr="005E4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изучаемый</w:t>
      </w:r>
      <w:r w:rsidRPr="005E4630">
        <w:rPr>
          <w:rFonts w:ascii="Times New Roman" w:hAnsi="Times New Roman" w:cs="Times New Roman"/>
          <w:sz w:val="28"/>
          <w:szCs w:val="28"/>
        </w:rPr>
        <w:t xml:space="preserve"> на профильном уровне</w:t>
      </w:r>
      <w:r>
        <w:rPr>
          <w:rFonts w:ascii="Times New Roman" w:hAnsi="Times New Roman" w:cs="Times New Roman"/>
          <w:sz w:val="28"/>
          <w:szCs w:val="28"/>
        </w:rPr>
        <w:t>: биология, обществознание, информатика и ИКТ.</w:t>
      </w:r>
      <w:r w:rsidRPr="005E4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620" w:rsidRPr="005E4630" w:rsidRDefault="00786620" w:rsidP="00786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63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630">
        <w:rPr>
          <w:rFonts w:ascii="Times New Roman" w:hAnsi="Times New Roman" w:cs="Times New Roman"/>
          <w:sz w:val="28"/>
          <w:szCs w:val="28"/>
        </w:rPr>
        <w:t>По результатам промежуточной аттестации успеваемость по всем предметам составила 100%, среднее качество зн</w:t>
      </w:r>
      <w:r>
        <w:rPr>
          <w:rFonts w:ascii="Times New Roman" w:hAnsi="Times New Roman" w:cs="Times New Roman"/>
          <w:sz w:val="28"/>
          <w:szCs w:val="28"/>
        </w:rPr>
        <w:t>аний по предметам, преподаваемыми</w:t>
      </w:r>
      <w:r w:rsidRPr="005E463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6620" w:rsidRPr="005E4630" w:rsidRDefault="00786620" w:rsidP="0078662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4630">
        <w:rPr>
          <w:rFonts w:ascii="Times New Roman" w:hAnsi="Times New Roman" w:cs="Times New Roman"/>
          <w:sz w:val="28"/>
          <w:szCs w:val="28"/>
        </w:rPr>
        <w:t>Захарчук Н.И., учителем русского языка и литературы, 62,3%</w:t>
      </w:r>
    </w:p>
    <w:p w:rsidR="00786620" w:rsidRPr="005E4630" w:rsidRDefault="00786620" w:rsidP="0078662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4630">
        <w:rPr>
          <w:rFonts w:ascii="Times New Roman" w:hAnsi="Times New Roman" w:cs="Times New Roman"/>
          <w:sz w:val="28"/>
          <w:szCs w:val="28"/>
        </w:rPr>
        <w:t>Краснокутской Н.Н., учителем иностранного (английского) языка, 75%</w:t>
      </w:r>
    </w:p>
    <w:p w:rsidR="00786620" w:rsidRPr="005E4630" w:rsidRDefault="00786620" w:rsidP="0078662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4630">
        <w:rPr>
          <w:rFonts w:ascii="Times New Roman" w:hAnsi="Times New Roman" w:cs="Times New Roman"/>
          <w:sz w:val="28"/>
          <w:szCs w:val="28"/>
        </w:rPr>
        <w:t>Глазыриной Т.Н., учителем иностранного (английского) языка, 55 %</w:t>
      </w:r>
    </w:p>
    <w:p w:rsidR="00786620" w:rsidRPr="005E4630" w:rsidRDefault="00786620" w:rsidP="0078662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4630">
        <w:rPr>
          <w:rFonts w:ascii="Times New Roman" w:hAnsi="Times New Roman" w:cs="Times New Roman"/>
          <w:sz w:val="28"/>
          <w:szCs w:val="28"/>
        </w:rPr>
        <w:t>Селиной М.О., учителем русского языка и литературы,  68.6 %;</w:t>
      </w:r>
    </w:p>
    <w:p w:rsidR="00786620" w:rsidRPr="005E4630" w:rsidRDefault="00786620" w:rsidP="0078662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4630">
        <w:rPr>
          <w:rFonts w:ascii="Times New Roman" w:hAnsi="Times New Roman" w:cs="Times New Roman"/>
          <w:sz w:val="28"/>
          <w:szCs w:val="28"/>
        </w:rPr>
        <w:t>Логвиновым А.М., учителем математики, 44 %;</w:t>
      </w:r>
    </w:p>
    <w:p w:rsidR="00786620" w:rsidRPr="005E4630" w:rsidRDefault="00786620" w:rsidP="0078662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4630">
        <w:rPr>
          <w:rFonts w:ascii="Times New Roman" w:hAnsi="Times New Roman" w:cs="Times New Roman"/>
          <w:sz w:val="28"/>
          <w:szCs w:val="28"/>
        </w:rPr>
        <w:t>Чаплиной Л.И., учителем русского языка и литературы, 59.6 %;</w:t>
      </w:r>
    </w:p>
    <w:p w:rsidR="00786620" w:rsidRPr="005E4630" w:rsidRDefault="00786620" w:rsidP="0078662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4630">
        <w:rPr>
          <w:rFonts w:ascii="Times New Roman" w:hAnsi="Times New Roman" w:cs="Times New Roman"/>
          <w:sz w:val="28"/>
          <w:szCs w:val="28"/>
        </w:rPr>
        <w:t>Остапенко А.П., учителем музыки, 100%.</w:t>
      </w:r>
    </w:p>
    <w:p w:rsidR="00786620" w:rsidRPr="005E4630" w:rsidRDefault="00786620" w:rsidP="0078662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4630">
        <w:rPr>
          <w:rFonts w:ascii="Times New Roman" w:hAnsi="Times New Roman" w:cs="Times New Roman"/>
          <w:sz w:val="28"/>
          <w:szCs w:val="28"/>
        </w:rPr>
        <w:t>Матюхиной В.С., учителем русского языка и литературы,44 %.</w:t>
      </w:r>
    </w:p>
    <w:p w:rsidR="00786620" w:rsidRPr="005E4630" w:rsidRDefault="00786620" w:rsidP="0078662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4630">
        <w:rPr>
          <w:rFonts w:ascii="Times New Roman" w:hAnsi="Times New Roman" w:cs="Times New Roman"/>
          <w:sz w:val="28"/>
          <w:szCs w:val="28"/>
        </w:rPr>
        <w:t>Быкусовым А.В., учителем технологии, 98%.</w:t>
      </w:r>
    </w:p>
    <w:p w:rsidR="00786620" w:rsidRPr="005E4630" w:rsidRDefault="00786620" w:rsidP="0078662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4630">
        <w:rPr>
          <w:rFonts w:ascii="Times New Roman" w:hAnsi="Times New Roman" w:cs="Times New Roman"/>
          <w:sz w:val="28"/>
          <w:szCs w:val="28"/>
        </w:rPr>
        <w:t>Лисуновой Н.В., учителем математики, 83 %.</w:t>
      </w:r>
    </w:p>
    <w:p w:rsidR="00786620" w:rsidRPr="005E4630" w:rsidRDefault="00786620" w:rsidP="0078662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4630">
        <w:rPr>
          <w:rFonts w:ascii="Times New Roman" w:hAnsi="Times New Roman" w:cs="Times New Roman"/>
          <w:sz w:val="28"/>
          <w:szCs w:val="28"/>
        </w:rPr>
        <w:t>Демченко Н.Б., учителем биологии, 100 %.</w:t>
      </w:r>
    </w:p>
    <w:p w:rsidR="00786620" w:rsidRPr="005E4630" w:rsidRDefault="00786620" w:rsidP="0078662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4630">
        <w:rPr>
          <w:rFonts w:ascii="Times New Roman" w:hAnsi="Times New Roman" w:cs="Times New Roman"/>
          <w:sz w:val="28"/>
          <w:szCs w:val="28"/>
        </w:rPr>
        <w:t>Гоковой Н.О., учителем информатики и ИКТ, 100 %.</w:t>
      </w:r>
    </w:p>
    <w:p w:rsidR="00786620" w:rsidRDefault="00786620" w:rsidP="00786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6620" w:rsidRDefault="00786620" w:rsidP="00786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630">
        <w:rPr>
          <w:rFonts w:ascii="Times New Roman" w:hAnsi="Times New Roman" w:cs="Times New Roman"/>
          <w:sz w:val="28"/>
          <w:szCs w:val="28"/>
        </w:rPr>
        <w:t>Мониторинг качества знаний промежуточной аттестации на уров</w:t>
      </w:r>
      <w:r>
        <w:rPr>
          <w:rFonts w:ascii="Times New Roman" w:hAnsi="Times New Roman" w:cs="Times New Roman"/>
          <w:sz w:val="28"/>
          <w:szCs w:val="28"/>
        </w:rPr>
        <w:t xml:space="preserve">не основного общего образования, </w:t>
      </w:r>
    </w:p>
    <w:p w:rsidR="00786620" w:rsidRDefault="00786620" w:rsidP="00786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</w:p>
    <w:p w:rsidR="00786620" w:rsidRPr="005E4630" w:rsidRDefault="00786620" w:rsidP="00786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40" w:type="dxa"/>
        <w:tblInd w:w="-176" w:type="dxa"/>
        <w:tblLook w:val="04A0" w:firstRow="1" w:lastRow="0" w:firstColumn="1" w:lastColumn="0" w:noHBand="0" w:noVBand="1"/>
      </w:tblPr>
      <w:tblGrid>
        <w:gridCol w:w="4962"/>
        <w:gridCol w:w="4678"/>
      </w:tblGrid>
      <w:tr w:rsidR="00786620" w:rsidRPr="005E4630" w:rsidTr="00DE46CD">
        <w:tc>
          <w:tcPr>
            <w:tcW w:w="4962" w:type="dxa"/>
          </w:tcPr>
          <w:p w:rsidR="00786620" w:rsidRPr="005E4630" w:rsidRDefault="00786620" w:rsidP="00DE4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2014 -2015 учебный год</w:t>
            </w:r>
          </w:p>
        </w:tc>
        <w:tc>
          <w:tcPr>
            <w:tcW w:w="4678" w:type="dxa"/>
          </w:tcPr>
          <w:p w:rsidR="00786620" w:rsidRPr="005E4630" w:rsidRDefault="00786620" w:rsidP="00DE4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2015 -2016 учебный год</w:t>
            </w:r>
          </w:p>
        </w:tc>
      </w:tr>
      <w:tr w:rsidR="00786620" w:rsidRPr="005E4630" w:rsidTr="00DE46CD">
        <w:tc>
          <w:tcPr>
            <w:tcW w:w="4962" w:type="dxa"/>
          </w:tcPr>
          <w:p w:rsidR="00786620" w:rsidRPr="005E4630" w:rsidRDefault="00786620" w:rsidP="00DE4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5 класс-природоведение- 100%</w:t>
            </w:r>
          </w:p>
        </w:tc>
        <w:tc>
          <w:tcPr>
            <w:tcW w:w="4678" w:type="dxa"/>
          </w:tcPr>
          <w:p w:rsidR="00786620" w:rsidRPr="005E4630" w:rsidRDefault="00786620" w:rsidP="00DE4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5 «А» класс-английский язык-55%</w:t>
            </w:r>
          </w:p>
        </w:tc>
      </w:tr>
      <w:tr w:rsidR="00786620" w:rsidRPr="005E4630" w:rsidTr="00DE46CD">
        <w:tc>
          <w:tcPr>
            <w:tcW w:w="4962" w:type="dxa"/>
          </w:tcPr>
          <w:p w:rsidR="00786620" w:rsidRPr="005E4630" w:rsidRDefault="00786620" w:rsidP="00DE4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5 класс-русский язык-75%</w:t>
            </w:r>
          </w:p>
        </w:tc>
        <w:tc>
          <w:tcPr>
            <w:tcW w:w="4678" w:type="dxa"/>
          </w:tcPr>
          <w:p w:rsidR="00786620" w:rsidRPr="005E4630" w:rsidRDefault="00786620" w:rsidP="00DE4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5 «А» класс-русский язык-43.75%</w:t>
            </w:r>
          </w:p>
        </w:tc>
      </w:tr>
      <w:tr w:rsidR="00786620" w:rsidRPr="005E4630" w:rsidTr="00DE46CD">
        <w:tc>
          <w:tcPr>
            <w:tcW w:w="4962" w:type="dxa"/>
          </w:tcPr>
          <w:p w:rsidR="00786620" w:rsidRPr="005E4630" w:rsidRDefault="00786620" w:rsidP="00DE4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86620" w:rsidRPr="005E4630" w:rsidRDefault="00786620" w:rsidP="00DE4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5 «Б» класс- английский язык-75%</w:t>
            </w:r>
          </w:p>
        </w:tc>
      </w:tr>
      <w:tr w:rsidR="00786620" w:rsidRPr="005E4630" w:rsidTr="00DE46CD">
        <w:tc>
          <w:tcPr>
            <w:tcW w:w="4962" w:type="dxa"/>
          </w:tcPr>
          <w:p w:rsidR="00786620" w:rsidRPr="005E4630" w:rsidRDefault="00786620" w:rsidP="00DE4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86620" w:rsidRPr="005E4630" w:rsidRDefault="00786620" w:rsidP="00DE4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5 «Б» класс- русский язык-81%</w:t>
            </w:r>
          </w:p>
        </w:tc>
      </w:tr>
      <w:tr w:rsidR="00786620" w:rsidRPr="005E4630" w:rsidTr="00DE46CD">
        <w:tc>
          <w:tcPr>
            <w:tcW w:w="4962" w:type="dxa"/>
          </w:tcPr>
          <w:p w:rsidR="00786620" w:rsidRPr="005E4630" w:rsidRDefault="00786620" w:rsidP="00DE4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6 класс-биология-77 %</w:t>
            </w:r>
          </w:p>
        </w:tc>
        <w:tc>
          <w:tcPr>
            <w:tcW w:w="4678" w:type="dxa"/>
          </w:tcPr>
          <w:p w:rsidR="00786620" w:rsidRPr="005E4630" w:rsidRDefault="00786620" w:rsidP="00DE4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6 класс-литература-68.6%</w:t>
            </w:r>
          </w:p>
        </w:tc>
      </w:tr>
      <w:tr w:rsidR="00786620" w:rsidRPr="005E4630" w:rsidTr="00DE46CD">
        <w:tc>
          <w:tcPr>
            <w:tcW w:w="4962" w:type="dxa"/>
          </w:tcPr>
          <w:p w:rsidR="00786620" w:rsidRPr="005E4630" w:rsidRDefault="00786620" w:rsidP="00DE4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6 класс-математика-63%</w:t>
            </w:r>
          </w:p>
        </w:tc>
        <w:tc>
          <w:tcPr>
            <w:tcW w:w="4678" w:type="dxa"/>
          </w:tcPr>
          <w:p w:rsidR="00786620" w:rsidRPr="005E4630" w:rsidRDefault="00786620" w:rsidP="00DE4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6 класс-математика-32%</w:t>
            </w:r>
          </w:p>
        </w:tc>
      </w:tr>
      <w:tr w:rsidR="00786620" w:rsidRPr="005E4630" w:rsidTr="00DE46CD">
        <w:tc>
          <w:tcPr>
            <w:tcW w:w="4962" w:type="dxa"/>
          </w:tcPr>
          <w:p w:rsidR="00786620" w:rsidRPr="005E4630" w:rsidRDefault="00786620" w:rsidP="00DE4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7 класс-русский язык-40 %</w:t>
            </w:r>
          </w:p>
        </w:tc>
        <w:tc>
          <w:tcPr>
            <w:tcW w:w="4678" w:type="dxa"/>
          </w:tcPr>
          <w:p w:rsidR="00786620" w:rsidRPr="005E4630" w:rsidRDefault="00786620" w:rsidP="00DE4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7 «А» класс-русский язык-40%</w:t>
            </w:r>
          </w:p>
        </w:tc>
      </w:tr>
      <w:tr w:rsidR="00786620" w:rsidRPr="005E4630" w:rsidTr="00DE46CD">
        <w:tc>
          <w:tcPr>
            <w:tcW w:w="4962" w:type="dxa"/>
          </w:tcPr>
          <w:p w:rsidR="00786620" w:rsidRPr="005E4630" w:rsidRDefault="00786620" w:rsidP="00DE4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7 класс-музыка- 100 %</w:t>
            </w:r>
          </w:p>
        </w:tc>
        <w:tc>
          <w:tcPr>
            <w:tcW w:w="4678" w:type="dxa"/>
          </w:tcPr>
          <w:p w:rsidR="00786620" w:rsidRPr="005E4630" w:rsidRDefault="00786620" w:rsidP="00DE4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7 «А» класс-музыка-100%</w:t>
            </w:r>
          </w:p>
        </w:tc>
      </w:tr>
      <w:tr w:rsidR="00786620" w:rsidRPr="005E4630" w:rsidTr="00DE46CD">
        <w:tc>
          <w:tcPr>
            <w:tcW w:w="4962" w:type="dxa"/>
          </w:tcPr>
          <w:p w:rsidR="00786620" w:rsidRPr="005E4630" w:rsidRDefault="00786620" w:rsidP="00DE4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786620" w:rsidRPr="005E4630" w:rsidRDefault="00786620" w:rsidP="00DE4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7 «Б» класс- русский язык-64%</w:t>
            </w:r>
          </w:p>
        </w:tc>
      </w:tr>
      <w:tr w:rsidR="00786620" w:rsidRPr="005E4630" w:rsidTr="00DE46CD">
        <w:tc>
          <w:tcPr>
            <w:tcW w:w="4962" w:type="dxa"/>
          </w:tcPr>
          <w:p w:rsidR="00786620" w:rsidRPr="005E4630" w:rsidRDefault="00786620" w:rsidP="00DE4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786620" w:rsidRPr="005E4630" w:rsidRDefault="00786620" w:rsidP="00DE4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7 «Б» класс- музыка-100%</w:t>
            </w:r>
          </w:p>
        </w:tc>
      </w:tr>
      <w:tr w:rsidR="00786620" w:rsidRPr="005E4630" w:rsidTr="00DE46CD">
        <w:tc>
          <w:tcPr>
            <w:tcW w:w="4962" w:type="dxa"/>
          </w:tcPr>
          <w:p w:rsidR="00786620" w:rsidRPr="005E4630" w:rsidRDefault="00786620" w:rsidP="00DE4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8 «А» класс-русский язык-71 %</w:t>
            </w:r>
          </w:p>
        </w:tc>
        <w:tc>
          <w:tcPr>
            <w:tcW w:w="4678" w:type="dxa"/>
          </w:tcPr>
          <w:p w:rsidR="00786620" w:rsidRPr="005E4630" w:rsidRDefault="00786620" w:rsidP="00DE4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8 класс-русский язык-44%</w:t>
            </w:r>
          </w:p>
        </w:tc>
      </w:tr>
      <w:tr w:rsidR="00786620" w:rsidRPr="005E4630" w:rsidTr="00DE46CD">
        <w:tc>
          <w:tcPr>
            <w:tcW w:w="4962" w:type="dxa"/>
          </w:tcPr>
          <w:p w:rsidR="00786620" w:rsidRPr="005E4630" w:rsidRDefault="00786620" w:rsidP="00DE4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8 «А» класс-технология-100 %</w:t>
            </w:r>
          </w:p>
        </w:tc>
        <w:tc>
          <w:tcPr>
            <w:tcW w:w="4678" w:type="dxa"/>
          </w:tcPr>
          <w:p w:rsidR="00786620" w:rsidRPr="005E4630" w:rsidRDefault="00786620" w:rsidP="00DE4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8 класс-технология-98 %</w:t>
            </w:r>
          </w:p>
        </w:tc>
      </w:tr>
      <w:tr w:rsidR="00786620" w:rsidRPr="005E4630" w:rsidTr="00DE46CD">
        <w:tc>
          <w:tcPr>
            <w:tcW w:w="4962" w:type="dxa"/>
          </w:tcPr>
          <w:p w:rsidR="00786620" w:rsidRPr="005E4630" w:rsidRDefault="00786620" w:rsidP="00DE4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8 «А» класс-алгебра-43 %</w:t>
            </w:r>
          </w:p>
        </w:tc>
        <w:tc>
          <w:tcPr>
            <w:tcW w:w="4678" w:type="dxa"/>
          </w:tcPr>
          <w:p w:rsidR="00786620" w:rsidRPr="005E4630" w:rsidRDefault="00786620" w:rsidP="00DE4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8 класс-алгебра-56 %</w:t>
            </w:r>
          </w:p>
        </w:tc>
      </w:tr>
      <w:tr w:rsidR="00786620" w:rsidRPr="005E4630" w:rsidTr="00DE46CD">
        <w:tc>
          <w:tcPr>
            <w:tcW w:w="4962" w:type="dxa"/>
          </w:tcPr>
          <w:p w:rsidR="00786620" w:rsidRPr="005E4630" w:rsidRDefault="00786620" w:rsidP="00DE4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8 «Б» класс- русский язык-82 %</w:t>
            </w:r>
          </w:p>
        </w:tc>
        <w:tc>
          <w:tcPr>
            <w:tcW w:w="4678" w:type="dxa"/>
          </w:tcPr>
          <w:p w:rsidR="00786620" w:rsidRPr="005E4630" w:rsidRDefault="00786620" w:rsidP="00DE4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6620" w:rsidRPr="005E4630" w:rsidTr="00DE46CD">
        <w:tc>
          <w:tcPr>
            <w:tcW w:w="4962" w:type="dxa"/>
          </w:tcPr>
          <w:p w:rsidR="00786620" w:rsidRPr="005E4630" w:rsidRDefault="00786620" w:rsidP="00DE4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8 «Б» класс- технология-100 %</w:t>
            </w:r>
          </w:p>
        </w:tc>
        <w:tc>
          <w:tcPr>
            <w:tcW w:w="4678" w:type="dxa"/>
          </w:tcPr>
          <w:p w:rsidR="00786620" w:rsidRPr="005E4630" w:rsidRDefault="00786620" w:rsidP="00DE4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6620" w:rsidRPr="005E4630" w:rsidTr="00DE46CD">
        <w:tc>
          <w:tcPr>
            <w:tcW w:w="4962" w:type="dxa"/>
          </w:tcPr>
          <w:p w:rsidR="00786620" w:rsidRPr="005E4630" w:rsidRDefault="00786620" w:rsidP="00DE4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8 «Б» класс- алгебра-33 %</w:t>
            </w:r>
          </w:p>
        </w:tc>
        <w:tc>
          <w:tcPr>
            <w:tcW w:w="4678" w:type="dxa"/>
          </w:tcPr>
          <w:p w:rsidR="00786620" w:rsidRPr="005E4630" w:rsidRDefault="00786620" w:rsidP="00DE4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6620" w:rsidRPr="005E4630" w:rsidTr="00DE46CD">
        <w:tc>
          <w:tcPr>
            <w:tcW w:w="4962" w:type="dxa"/>
          </w:tcPr>
          <w:p w:rsidR="00786620" w:rsidRPr="005E4630" w:rsidRDefault="00786620" w:rsidP="00DE4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10 класс- алгебра и начала математического анализа-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66 %</w:t>
            </w:r>
          </w:p>
        </w:tc>
        <w:tc>
          <w:tcPr>
            <w:tcW w:w="4678" w:type="dxa"/>
          </w:tcPr>
          <w:p w:rsidR="00786620" w:rsidRPr="005E4630" w:rsidRDefault="00786620" w:rsidP="00DE4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10 класс-алгебра и начала математического анализа-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83 %</w:t>
            </w:r>
          </w:p>
        </w:tc>
      </w:tr>
      <w:tr w:rsidR="00786620" w:rsidRPr="005E4630" w:rsidTr="00DE46CD">
        <w:tc>
          <w:tcPr>
            <w:tcW w:w="4962" w:type="dxa"/>
          </w:tcPr>
          <w:p w:rsidR="00786620" w:rsidRPr="005E4630" w:rsidRDefault="00786620" w:rsidP="00DE4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класс-обществознание- 100%</w:t>
            </w:r>
          </w:p>
        </w:tc>
        <w:tc>
          <w:tcPr>
            <w:tcW w:w="4678" w:type="dxa"/>
          </w:tcPr>
          <w:p w:rsidR="00786620" w:rsidRPr="005E4630" w:rsidRDefault="00786620" w:rsidP="00DE4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10 класс-обществознание- 100%</w:t>
            </w:r>
          </w:p>
        </w:tc>
      </w:tr>
      <w:tr w:rsidR="00786620" w:rsidRPr="005E4630" w:rsidTr="00DE46CD">
        <w:tc>
          <w:tcPr>
            <w:tcW w:w="4962" w:type="dxa"/>
          </w:tcPr>
          <w:p w:rsidR="00786620" w:rsidRPr="005E4630" w:rsidRDefault="00786620" w:rsidP="00DE4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10 класс-литература-66 %</w:t>
            </w:r>
          </w:p>
        </w:tc>
        <w:tc>
          <w:tcPr>
            <w:tcW w:w="4678" w:type="dxa"/>
          </w:tcPr>
          <w:p w:rsidR="00786620" w:rsidRPr="005E4630" w:rsidRDefault="00786620" w:rsidP="00DE4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10 класс-литература-75 %</w:t>
            </w:r>
          </w:p>
        </w:tc>
      </w:tr>
      <w:tr w:rsidR="00786620" w:rsidRPr="005E4630" w:rsidTr="00DE46CD">
        <w:tc>
          <w:tcPr>
            <w:tcW w:w="4962" w:type="dxa"/>
          </w:tcPr>
          <w:p w:rsidR="00786620" w:rsidRPr="005E4630" w:rsidRDefault="00786620" w:rsidP="00DE4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10 класс-биология-100 %</w:t>
            </w:r>
          </w:p>
        </w:tc>
        <w:tc>
          <w:tcPr>
            <w:tcW w:w="4678" w:type="dxa"/>
          </w:tcPr>
          <w:p w:rsidR="00786620" w:rsidRPr="005E4630" w:rsidRDefault="00786620" w:rsidP="00DE4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10 класс-биология-100 %</w:t>
            </w:r>
          </w:p>
        </w:tc>
      </w:tr>
      <w:tr w:rsidR="00786620" w:rsidRPr="005E4630" w:rsidTr="00DE46CD">
        <w:tc>
          <w:tcPr>
            <w:tcW w:w="4962" w:type="dxa"/>
          </w:tcPr>
          <w:p w:rsidR="00786620" w:rsidRPr="005E4630" w:rsidRDefault="00786620" w:rsidP="00DE4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86620" w:rsidRPr="005E4630" w:rsidRDefault="00786620" w:rsidP="00DE4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10 класс-информатика и ИКТ-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</w:tbl>
    <w:p w:rsidR="00786620" w:rsidRDefault="00786620" w:rsidP="00786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620" w:rsidRDefault="00786620" w:rsidP="00786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4 «А» и 4 «Б» классов приняли участие в апробации Всероссийских проверочных работ по русскому языку, математике, окружающему миру и показали высокие результаты.</w:t>
      </w:r>
    </w:p>
    <w:p w:rsidR="00786620" w:rsidRDefault="00786620" w:rsidP="00786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цифровых показателей</w:t>
      </w:r>
      <w:r w:rsidRPr="004E4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результата выполнения Всероссийских проверочных работ в 4 классах показал, что по предмету «Русский язык» качество знаний - 90%, успеваемость- 100 %; по предмету «Математика» качество знаний - 85%, успеваемость -100%; по предмету «Окружающий мир» качество знаний - 91 %, успеваемость - 100% . </w:t>
      </w:r>
    </w:p>
    <w:p w:rsidR="00786620" w:rsidRDefault="00786620" w:rsidP="0078662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620" w:rsidRPr="005E4630" w:rsidRDefault="00786620" w:rsidP="0078662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630">
        <w:rPr>
          <w:rFonts w:ascii="Times New Roman" w:hAnsi="Times New Roman" w:cs="Times New Roman"/>
          <w:sz w:val="28"/>
          <w:szCs w:val="28"/>
        </w:rPr>
        <w:t>Основным показателем работы школы остается государственная итоговая аттестация выпускников.</w:t>
      </w:r>
    </w:p>
    <w:p w:rsidR="00786620" w:rsidRPr="0057420D" w:rsidRDefault="00786620" w:rsidP="00786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 xml:space="preserve">                    В 2015-2016 учебном году в 9-х классах обучались 32 учащийся, из них 30 проходили государственную аттестацию в форме основного государственного экзамена, 2 – в форме экзамена по трудовому обучению. По решению педагогического совета все учащиеся, допущенные к итоговой аттестации, сдали ГИА в форме ОГЭ за курс основной школы и получили документ об образовании соответствующего образца. Удельный вес численности выпускников 9 классов, не получивших аттестаты об основном общем образовании, в общей численности выпускников 9 классов – 0 (0%). Удельный вес численности выпускников 9 классов,  получивших аттестаты об основном общем образовании с отличием, в общей численности выпускников 9 классов – 3 (9,37%).</w:t>
      </w:r>
    </w:p>
    <w:p w:rsidR="00786620" w:rsidRPr="0057420D" w:rsidRDefault="00786620" w:rsidP="00786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 xml:space="preserve">          Учащиеся сдавали 2 обязательных экзамена: математику, русский язык и 2 экзамена по выбору. </w:t>
      </w:r>
    </w:p>
    <w:p w:rsidR="00786620" w:rsidRPr="0057420D" w:rsidRDefault="00786620" w:rsidP="00786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 xml:space="preserve">         Получены следующие результаты: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"/>
        <w:gridCol w:w="477"/>
        <w:gridCol w:w="2784"/>
        <w:gridCol w:w="2552"/>
        <w:gridCol w:w="1587"/>
        <w:gridCol w:w="1112"/>
        <w:gridCol w:w="1270"/>
      </w:tblGrid>
      <w:tr w:rsidR="00786620" w:rsidRPr="0057420D" w:rsidTr="00786620">
        <w:trPr>
          <w:trHeight w:val="362"/>
        </w:trPr>
        <w:tc>
          <w:tcPr>
            <w:tcW w:w="619" w:type="dxa"/>
            <w:gridSpan w:val="2"/>
          </w:tcPr>
          <w:p w:rsidR="00786620" w:rsidRPr="0057420D" w:rsidRDefault="00786620" w:rsidP="00DE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784" w:type="dxa"/>
          </w:tcPr>
          <w:p w:rsidR="00786620" w:rsidRPr="0057420D" w:rsidRDefault="00786620" w:rsidP="00DE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620" w:rsidRPr="0057420D" w:rsidRDefault="00786620" w:rsidP="00DE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620" w:rsidRPr="0057420D" w:rsidRDefault="00786620" w:rsidP="00DE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52" w:type="dxa"/>
          </w:tcPr>
          <w:p w:rsidR="00786620" w:rsidRPr="0057420D" w:rsidRDefault="00786620" w:rsidP="00DE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620" w:rsidRPr="0057420D" w:rsidRDefault="00786620" w:rsidP="00DE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620" w:rsidRPr="0057420D" w:rsidRDefault="00786620" w:rsidP="00DE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587" w:type="dxa"/>
          </w:tcPr>
          <w:p w:rsidR="00786620" w:rsidRDefault="00786620" w:rsidP="00DE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786620" w:rsidRPr="0057420D" w:rsidRDefault="00786620" w:rsidP="00DE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уч-ся, сдававших экзамен</w:t>
            </w:r>
          </w:p>
        </w:tc>
        <w:tc>
          <w:tcPr>
            <w:tcW w:w="1112" w:type="dxa"/>
          </w:tcPr>
          <w:p w:rsidR="00786620" w:rsidRPr="0057420D" w:rsidRDefault="00786620" w:rsidP="00DE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1270" w:type="dxa"/>
          </w:tcPr>
          <w:p w:rsidR="00786620" w:rsidRPr="0057420D" w:rsidRDefault="00786620" w:rsidP="00DE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</w:tr>
      <w:tr w:rsidR="00786620" w:rsidRPr="0057420D" w:rsidTr="00786620">
        <w:trPr>
          <w:trHeight w:val="163"/>
        </w:trPr>
        <w:tc>
          <w:tcPr>
            <w:tcW w:w="619" w:type="dxa"/>
            <w:gridSpan w:val="2"/>
          </w:tcPr>
          <w:p w:rsidR="00786620" w:rsidRPr="0057420D" w:rsidRDefault="00786620" w:rsidP="00DE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84" w:type="dxa"/>
          </w:tcPr>
          <w:p w:rsidR="00786620" w:rsidRPr="0057420D" w:rsidRDefault="00786620" w:rsidP="00DE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786620" w:rsidRPr="0057420D" w:rsidRDefault="00786620" w:rsidP="00DE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Селина М. О.</w:t>
            </w:r>
          </w:p>
        </w:tc>
        <w:tc>
          <w:tcPr>
            <w:tcW w:w="1587" w:type="dxa"/>
          </w:tcPr>
          <w:p w:rsidR="00786620" w:rsidRPr="0057420D" w:rsidRDefault="00786620" w:rsidP="00DE4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12" w:type="dxa"/>
          </w:tcPr>
          <w:p w:rsidR="00786620" w:rsidRPr="0057420D" w:rsidRDefault="00786620" w:rsidP="00DE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0" w:type="dxa"/>
          </w:tcPr>
          <w:p w:rsidR="00786620" w:rsidRPr="0057420D" w:rsidRDefault="00786620" w:rsidP="00DE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76,7%</w:t>
            </w:r>
          </w:p>
        </w:tc>
      </w:tr>
      <w:tr w:rsidR="00786620" w:rsidRPr="0057420D" w:rsidTr="00786620">
        <w:trPr>
          <w:trHeight w:val="177"/>
        </w:trPr>
        <w:tc>
          <w:tcPr>
            <w:tcW w:w="619" w:type="dxa"/>
            <w:gridSpan w:val="2"/>
          </w:tcPr>
          <w:p w:rsidR="00786620" w:rsidRPr="0057420D" w:rsidRDefault="00786620" w:rsidP="00DE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84" w:type="dxa"/>
          </w:tcPr>
          <w:p w:rsidR="00786620" w:rsidRPr="0057420D" w:rsidRDefault="00786620" w:rsidP="00DE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552" w:type="dxa"/>
          </w:tcPr>
          <w:p w:rsidR="00786620" w:rsidRPr="0057420D" w:rsidRDefault="00786620" w:rsidP="00DE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Чаплина Т. А.</w:t>
            </w:r>
          </w:p>
        </w:tc>
        <w:tc>
          <w:tcPr>
            <w:tcW w:w="1587" w:type="dxa"/>
          </w:tcPr>
          <w:p w:rsidR="00786620" w:rsidRPr="0057420D" w:rsidRDefault="00786620" w:rsidP="00DE4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12" w:type="dxa"/>
          </w:tcPr>
          <w:p w:rsidR="00786620" w:rsidRPr="0057420D" w:rsidRDefault="00786620" w:rsidP="00DE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0" w:type="dxa"/>
          </w:tcPr>
          <w:p w:rsidR="00786620" w:rsidRPr="0057420D" w:rsidRDefault="00786620" w:rsidP="00DE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86620" w:rsidRPr="0057420D" w:rsidTr="00786620">
        <w:trPr>
          <w:trHeight w:val="177"/>
        </w:trPr>
        <w:tc>
          <w:tcPr>
            <w:tcW w:w="619" w:type="dxa"/>
            <w:gridSpan w:val="2"/>
          </w:tcPr>
          <w:p w:rsidR="00786620" w:rsidRPr="0057420D" w:rsidRDefault="00786620" w:rsidP="00DE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84" w:type="dxa"/>
          </w:tcPr>
          <w:p w:rsidR="00786620" w:rsidRPr="0057420D" w:rsidRDefault="00786620" w:rsidP="00DE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552" w:type="dxa"/>
          </w:tcPr>
          <w:p w:rsidR="00786620" w:rsidRPr="0057420D" w:rsidRDefault="00786620" w:rsidP="00DE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Чаплина Т. А.</w:t>
            </w:r>
          </w:p>
        </w:tc>
        <w:tc>
          <w:tcPr>
            <w:tcW w:w="1587" w:type="dxa"/>
          </w:tcPr>
          <w:p w:rsidR="00786620" w:rsidRPr="0057420D" w:rsidRDefault="00786620" w:rsidP="00DE4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12" w:type="dxa"/>
          </w:tcPr>
          <w:p w:rsidR="00786620" w:rsidRPr="0057420D" w:rsidRDefault="00786620" w:rsidP="00DE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0" w:type="dxa"/>
          </w:tcPr>
          <w:p w:rsidR="00786620" w:rsidRPr="0057420D" w:rsidRDefault="00786620" w:rsidP="00DE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71,4%</w:t>
            </w:r>
          </w:p>
        </w:tc>
      </w:tr>
      <w:tr w:rsidR="00786620" w:rsidRPr="0057420D" w:rsidTr="00786620">
        <w:trPr>
          <w:trHeight w:val="177"/>
        </w:trPr>
        <w:tc>
          <w:tcPr>
            <w:tcW w:w="619" w:type="dxa"/>
            <w:gridSpan w:val="2"/>
          </w:tcPr>
          <w:p w:rsidR="00786620" w:rsidRPr="0057420D" w:rsidRDefault="00786620" w:rsidP="00DE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84" w:type="dxa"/>
          </w:tcPr>
          <w:p w:rsidR="00786620" w:rsidRPr="0057420D" w:rsidRDefault="00786620" w:rsidP="00DE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552" w:type="dxa"/>
          </w:tcPr>
          <w:p w:rsidR="00786620" w:rsidRPr="0057420D" w:rsidRDefault="00786620" w:rsidP="00DE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Лисунова Н.В.</w:t>
            </w:r>
          </w:p>
        </w:tc>
        <w:tc>
          <w:tcPr>
            <w:tcW w:w="1587" w:type="dxa"/>
          </w:tcPr>
          <w:p w:rsidR="00786620" w:rsidRPr="0057420D" w:rsidRDefault="00786620" w:rsidP="00DE4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12" w:type="dxa"/>
          </w:tcPr>
          <w:p w:rsidR="00786620" w:rsidRPr="0057420D" w:rsidRDefault="00786620" w:rsidP="00DE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0" w:type="dxa"/>
          </w:tcPr>
          <w:p w:rsidR="00786620" w:rsidRPr="0057420D" w:rsidRDefault="00786620" w:rsidP="00DE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81,2%</w:t>
            </w:r>
          </w:p>
        </w:tc>
      </w:tr>
      <w:tr w:rsidR="00786620" w:rsidRPr="0057420D" w:rsidTr="00786620">
        <w:trPr>
          <w:trHeight w:val="177"/>
        </w:trPr>
        <w:tc>
          <w:tcPr>
            <w:tcW w:w="619" w:type="dxa"/>
            <w:gridSpan w:val="2"/>
          </w:tcPr>
          <w:p w:rsidR="00786620" w:rsidRPr="0057420D" w:rsidRDefault="00786620" w:rsidP="00DE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84" w:type="dxa"/>
          </w:tcPr>
          <w:p w:rsidR="00786620" w:rsidRPr="0057420D" w:rsidRDefault="00786620" w:rsidP="00DE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552" w:type="dxa"/>
          </w:tcPr>
          <w:p w:rsidR="00786620" w:rsidRPr="0057420D" w:rsidRDefault="00786620" w:rsidP="00DE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Лисунова Н.В.</w:t>
            </w:r>
          </w:p>
        </w:tc>
        <w:tc>
          <w:tcPr>
            <w:tcW w:w="1587" w:type="dxa"/>
          </w:tcPr>
          <w:p w:rsidR="00786620" w:rsidRPr="0057420D" w:rsidRDefault="00786620" w:rsidP="00DE4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12" w:type="dxa"/>
          </w:tcPr>
          <w:p w:rsidR="00786620" w:rsidRPr="0057420D" w:rsidRDefault="00786620" w:rsidP="00DE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0" w:type="dxa"/>
          </w:tcPr>
          <w:p w:rsidR="00786620" w:rsidRPr="0057420D" w:rsidRDefault="00786620" w:rsidP="00DE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81,2%</w:t>
            </w:r>
          </w:p>
        </w:tc>
      </w:tr>
      <w:tr w:rsidR="00786620" w:rsidRPr="0057420D" w:rsidTr="00786620">
        <w:trPr>
          <w:trHeight w:val="280"/>
        </w:trPr>
        <w:tc>
          <w:tcPr>
            <w:tcW w:w="619" w:type="dxa"/>
            <w:gridSpan w:val="2"/>
          </w:tcPr>
          <w:p w:rsidR="00786620" w:rsidRPr="0057420D" w:rsidRDefault="00786620" w:rsidP="00DE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84" w:type="dxa"/>
          </w:tcPr>
          <w:p w:rsidR="00786620" w:rsidRPr="0057420D" w:rsidRDefault="00786620" w:rsidP="00DE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</w:tcPr>
          <w:p w:rsidR="00786620" w:rsidRPr="0057420D" w:rsidRDefault="00786620" w:rsidP="00DE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Савин Д. П.</w:t>
            </w:r>
          </w:p>
        </w:tc>
        <w:tc>
          <w:tcPr>
            <w:tcW w:w="1587" w:type="dxa"/>
          </w:tcPr>
          <w:p w:rsidR="00786620" w:rsidRPr="0057420D" w:rsidRDefault="00786620" w:rsidP="00DE4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12" w:type="dxa"/>
          </w:tcPr>
          <w:p w:rsidR="00786620" w:rsidRPr="0057420D" w:rsidRDefault="00786620" w:rsidP="00DE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69,2%</w:t>
            </w:r>
          </w:p>
        </w:tc>
        <w:tc>
          <w:tcPr>
            <w:tcW w:w="1270" w:type="dxa"/>
          </w:tcPr>
          <w:p w:rsidR="00786620" w:rsidRPr="0057420D" w:rsidRDefault="00786620" w:rsidP="00DE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</w:tr>
      <w:tr w:rsidR="00786620" w:rsidRPr="0057420D" w:rsidTr="00786620">
        <w:trPr>
          <w:trHeight w:val="273"/>
        </w:trPr>
        <w:tc>
          <w:tcPr>
            <w:tcW w:w="619" w:type="dxa"/>
            <w:gridSpan w:val="2"/>
          </w:tcPr>
          <w:p w:rsidR="00786620" w:rsidRPr="0057420D" w:rsidRDefault="00786620" w:rsidP="00DE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84" w:type="dxa"/>
          </w:tcPr>
          <w:p w:rsidR="00786620" w:rsidRPr="0057420D" w:rsidRDefault="00786620" w:rsidP="00DE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52" w:type="dxa"/>
          </w:tcPr>
          <w:p w:rsidR="00786620" w:rsidRPr="0057420D" w:rsidRDefault="00786620" w:rsidP="00DE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Демченко Н.Б.</w:t>
            </w:r>
          </w:p>
        </w:tc>
        <w:tc>
          <w:tcPr>
            <w:tcW w:w="1587" w:type="dxa"/>
          </w:tcPr>
          <w:p w:rsidR="00786620" w:rsidRPr="0057420D" w:rsidRDefault="00786620" w:rsidP="00DE4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2" w:type="dxa"/>
          </w:tcPr>
          <w:p w:rsidR="00786620" w:rsidRPr="0057420D" w:rsidRDefault="00786620" w:rsidP="00DE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0" w:type="dxa"/>
          </w:tcPr>
          <w:p w:rsidR="00786620" w:rsidRPr="0057420D" w:rsidRDefault="00786620" w:rsidP="00DE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86620" w:rsidRPr="0057420D" w:rsidTr="00786620">
        <w:trPr>
          <w:trHeight w:val="273"/>
        </w:trPr>
        <w:tc>
          <w:tcPr>
            <w:tcW w:w="619" w:type="dxa"/>
            <w:gridSpan w:val="2"/>
          </w:tcPr>
          <w:p w:rsidR="00786620" w:rsidRPr="0057420D" w:rsidRDefault="00786620" w:rsidP="00DE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84" w:type="dxa"/>
          </w:tcPr>
          <w:p w:rsidR="00786620" w:rsidRPr="0057420D" w:rsidRDefault="00786620" w:rsidP="00DE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52" w:type="dxa"/>
          </w:tcPr>
          <w:p w:rsidR="00786620" w:rsidRPr="0057420D" w:rsidRDefault="00786620" w:rsidP="00DE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Лебедева Е. Ю.</w:t>
            </w:r>
          </w:p>
        </w:tc>
        <w:tc>
          <w:tcPr>
            <w:tcW w:w="1587" w:type="dxa"/>
          </w:tcPr>
          <w:p w:rsidR="00786620" w:rsidRPr="0057420D" w:rsidRDefault="00786620" w:rsidP="00DE4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2" w:type="dxa"/>
          </w:tcPr>
          <w:p w:rsidR="00786620" w:rsidRPr="0057420D" w:rsidRDefault="00786620" w:rsidP="00DE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0" w:type="dxa"/>
          </w:tcPr>
          <w:p w:rsidR="00786620" w:rsidRPr="0057420D" w:rsidRDefault="00786620" w:rsidP="00DE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86620" w:rsidRPr="0057420D" w:rsidTr="00786620">
        <w:trPr>
          <w:trHeight w:val="273"/>
        </w:trPr>
        <w:tc>
          <w:tcPr>
            <w:tcW w:w="619" w:type="dxa"/>
            <w:gridSpan w:val="2"/>
          </w:tcPr>
          <w:p w:rsidR="00786620" w:rsidRPr="0057420D" w:rsidRDefault="00786620" w:rsidP="00DE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84" w:type="dxa"/>
          </w:tcPr>
          <w:p w:rsidR="00786620" w:rsidRPr="0057420D" w:rsidRDefault="00786620" w:rsidP="00DE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</w:tcPr>
          <w:p w:rsidR="00786620" w:rsidRPr="0057420D" w:rsidRDefault="00786620" w:rsidP="00DE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Демченко Н.Б.</w:t>
            </w:r>
          </w:p>
        </w:tc>
        <w:tc>
          <w:tcPr>
            <w:tcW w:w="1587" w:type="dxa"/>
          </w:tcPr>
          <w:p w:rsidR="00786620" w:rsidRPr="0057420D" w:rsidRDefault="00786620" w:rsidP="00DE4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12" w:type="dxa"/>
          </w:tcPr>
          <w:p w:rsidR="00786620" w:rsidRPr="0057420D" w:rsidRDefault="00786620" w:rsidP="00DE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95,6%</w:t>
            </w:r>
          </w:p>
        </w:tc>
        <w:tc>
          <w:tcPr>
            <w:tcW w:w="1270" w:type="dxa"/>
          </w:tcPr>
          <w:p w:rsidR="00786620" w:rsidRPr="0057420D" w:rsidRDefault="00786620" w:rsidP="00DE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78,3%</w:t>
            </w:r>
          </w:p>
        </w:tc>
      </w:tr>
      <w:tr w:rsidR="00786620" w:rsidRPr="0057420D" w:rsidTr="00786620">
        <w:trPr>
          <w:trHeight w:val="290"/>
        </w:trPr>
        <w:tc>
          <w:tcPr>
            <w:tcW w:w="619" w:type="dxa"/>
            <w:gridSpan w:val="2"/>
          </w:tcPr>
          <w:p w:rsidR="00786620" w:rsidRPr="0057420D" w:rsidRDefault="00786620" w:rsidP="00DE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84" w:type="dxa"/>
          </w:tcPr>
          <w:p w:rsidR="00786620" w:rsidRPr="0057420D" w:rsidRDefault="00786620" w:rsidP="00DE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552" w:type="dxa"/>
          </w:tcPr>
          <w:p w:rsidR="00786620" w:rsidRPr="0057420D" w:rsidRDefault="00786620" w:rsidP="00DE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Гокова Н. О.</w:t>
            </w:r>
          </w:p>
        </w:tc>
        <w:tc>
          <w:tcPr>
            <w:tcW w:w="1587" w:type="dxa"/>
          </w:tcPr>
          <w:p w:rsidR="00786620" w:rsidRPr="0057420D" w:rsidRDefault="00786620" w:rsidP="00DE4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2" w:type="dxa"/>
          </w:tcPr>
          <w:p w:rsidR="00786620" w:rsidRPr="0057420D" w:rsidRDefault="00786620" w:rsidP="00DE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0" w:type="dxa"/>
          </w:tcPr>
          <w:p w:rsidR="00786620" w:rsidRPr="0057420D" w:rsidRDefault="00786620" w:rsidP="00DE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97207" w:rsidRPr="0057420D" w:rsidTr="00786620">
        <w:trPr>
          <w:gridBefore w:val="1"/>
          <w:wBefore w:w="142" w:type="dxa"/>
          <w:trHeight w:val="290"/>
        </w:trPr>
        <w:tc>
          <w:tcPr>
            <w:tcW w:w="477" w:type="dxa"/>
          </w:tcPr>
          <w:p w:rsidR="00397207" w:rsidRPr="0057420D" w:rsidRDefault="00397207" w:rsidP="00574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784" w:type="dxa"/>
          </w:tcPr>
          <w:p w:rsidR="00397207" w:rsidRPr="0057420D" w:rsidRDefault="00397207" w:rsidP="00574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</w:tcPr>
          <w:p w:rsidR="00397207" w:rsidRPr="0057420D" w:rsidRDefault="00397207" w:rsidP="00574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Федченко Э. В.</w:t>
            </w:r>
          </w:p>
        </w:tc>
        <w:tc>
          <w:tcPr>
            <w:tcW w:w="1587" w:type="dxa"/>
          </w:tcPr>
          <w:p w:rsidR="00397207" w:rsidRPr="0057420D" w:rsidRDefault="00397207" w:rsidP="00574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2" w:type="dxa"/>
          </w:tcPr>
          <w:p w:rsidR="00397207" w:rsidRPr="0057420D" w:rsidRDefault="00397207" w:rsidP="00574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0" w:type="dxa"/>
          </w:tcPr>
          <w:p w:rsidR="00397207" w:rsidRPr="0057420D" w:rsidRDefault="00397207" w:rsidP="00574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397207" w:rsidRPr="0057420D" w:rsidTr="00786620">
        <w:trPr>
          <w:gridBefore w:val="1"/>
          <w:wBefore w:w="142" w:type="dxa"/>
          <w:trHeight w:val="290"/>
        </w:trPr>
        <w:tc>
          <w:tcPr>
            <w:tcW w:w="477" w:type="dxa"/>
          </w:tcPr>
          <w:p w:rsidR="00397207" w:rsidRPr="0057420D" w:rsidRDefault="00397207" w:rsidP="00574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84" w:type="dxa"/>
          </w:tcPr>
          <w:p w:rsidR="00397207" w:rsidRPr="0057420D" w:rsidRDefault="00397207" w:rsidP="00574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</w:tcPr>
          <w:p w:rsidR="00397207" w:rsidRPr="0057420D" w:rsidRDefault="00397207" w:rsidP="00574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Краснокутская Н. Н.</w:t>
            </w:r>
          </w:p>
        </w:tc>
        <w:tc>
          <w:tcPr>
            <w:tcW w:w="1587" w:type="dxa"/>
          </w:tcPr>
          <w:p w:rsidR="00397207" w:rsidRPr="0057420D" w:rsidRDefault="00397207" w:rsidP="00574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2" w:type="dxa"/>
          </w:tcPr>
          <w:p w:rsidR="00397207" w:rsidRPr="0057420D" w:rsidRDefault="00397207" w:rsidP="00574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0" w:type="dxa"/>
          </w:tcPr>
          <w:p w:rsidR="00397207" w:rsidRPr="0057420D" w:rsidRDefault="00397207" w:rsidP="00574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97207" w:rsidRPr="0057420D" w:rsidTr="00786620">
        <w:trPr>
          <w:gridBefore w:val="1"/>
          <w:wBefore w:w="142" w:type="dxa"/>
          <w:trHeight w:val="290"/>
        </w:trPr>
        <w:tc>
          <w:tcPr>
            <w:tcW w:w="477" w:type="dxa"/>
          </w:tcPr>
          <w:p w:rsidR="00397207" w:rsidRPr="0057420D" w:rsidRDefault="00397207" w:rsidP="00574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84" w:type="dxa"/>
          </w:tcPr>
          <w:p w:rsidR="00397207" w:rsidRPr="0057420D" w:rsidRDefault="00397207" w:rsidP="00574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52" w:type="dxa"/>
          </w:tcPr>
          <w:p w:rsidR="00397207" w:rsidRPr="0057420D" w:rsidRDefault="00397207" w:rsidP="00574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Логвинов А. М.</w:t>
            </w:r>
          </w:p>
        </w:tc>
        <w:tc>
          <w:tcPr>
            <w:tcW w:w="1587" w:type="dxa"/>
          </w:tcPr>
          <w:p w:rsidR="00397207" w:rsidRPr="0057420D" w:rsidRDefault="00397207" w:rsidP="00574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2" w:type="dxa"/>
          </w:tcPr>
          <w:p w:rsidR="00397207" w:rsidRPr="0057420D" w:rsidRDefault="00397207" w:rsidP="00574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0" w:type="dxa"/>
          </w:tcPr>
          <w:p w:rsidR="00397207" w:rsidRPr="0057420D" w:rsidRDefault="00397207" w:rsidP="00574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397207" w:rsidRPr="0057420D" w:rsidTr="00786620">
        <w:trPr>
          <w:gridBefore w:val="1"/>
          <w:wBefore w:w="142" w:type="dxa"/>
          <w:trHeight w:val="280"/>
        </w:trPr>
        <w:tc>
          <w:tcPr>
            <w:tcW w:w="477" w:type="dxa"/>
          </w:tcPr>
          <w:p w:rsidR="00397207" w:rsidRPr="0057420D" w:rsidRDefault="00397207" w:rsidP="00574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</w:tcPr>
          <w:p w:rsidR="00397207" w:rsidRPr="0057420D" w:rsidRDefault="00397207" w:rsidP="00574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552" w:type="dxa"/>
          </w:tcPr>
          <w:p w:rsidR="00397207" w:rsidRPr="0057420D" w:rsidRDefault="00397207" w:rsidP="00574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397207" w:rsidRPr="0057420D" w:rsidRDefault="00397207" w:rsidP="00574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397207" w:rsidRPr="0057420D" w:rsidRDefault="00397207" w:rsidP="00574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97,3%</w:t>
            </w:r>
          </w:p>
        </w:tc>
        <w:tc>
          <w:tcPr>
            <w:tcW w:w="1270" w:type="dxa"/>
          </w:tcPr>
          <w:p w:rsidR="00397207" w:rsidRPr="0057420D" w:rsidRDefault="00397207" w:rsidP="00574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</w:tr>
    </w:tbl>
    <w:p w:rsidR="00397207" w:rsidRPr="0057420D" w:rsidRDefault="00397207" w:rsidP="0039720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7207" w:rsidRPr="0057420D" w:rsidRDefault="00397207" w:rsidP="0039720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 xml:space="preserve">По результатам  обязательных экзаменов  государственной итоговой аттестации </w:t>
      </w:r>
      <w:r w:rsidR="00BD2408">
        <w:rPr>
          <w:rFonts w:ascii="Times New Roman" w:hAnsi="Times New Roman" w:cs="Times New Roman"/>
          <w:sz w:val="28"/>
          <w:szCs w:val="28"/>
        </w:rPr>
        <w:t xml:space="preserve">в форме ОГЭ </w:t>
      </w:r>
      <w:r w:rsidRPr="0057420D">
        <w:rPr>
          <w:rFonts w:ascii="Times New Roman" w:hAnsi="Times New Roman" w:cs="Times New Roman"/>
          <w:sz w:val="28"/>
          <w:szCs w:val="28"/>
        </w:rPr>
        <w:t>средний тестовый балл по школе  выше среднего по району</w:t>
      </w:r>
      <w:r w:rsidR="00BD2408">
        <w:rPr>
          <w:rFonts w:ascii="Times New Roman" w:hAnsi="Times New Roman" w:cs="Times New Roman"/>
          <w:sz w:val="28"/>
          <w:szCs w:val="28"/>
        </w:rPr>
        <w:t xml:space="preserve"> и области </w:t>
      </w:r>
      <w:r w:rsidRPr="0057420D">
        <w:rPr>
          <w:rFonts w:ascii="Times New Roman" w:hAnsi="Times New Roman" w:cs="Times New Roman"/>
          <w:sz w:val="28"/>
          <w:szCs w:val="28"/>
        </w:rPr>
        <w:t xml:space="preserve"> по математике и ниже по русскому языку.</w:t>
      </w:r>
      <w:r w:rsidR="00CC1835">
        <w:rPr>
          <w:rFonts w:ascii="Times New Roman" w:hAnsi="Times New Roman" w:cs="Times New Roman"/>
          <w:sz w:val="28"/>
          <w:szCs w:val="28"/>
        </w:rPr>
        <w:t xml:space="preserve"> </w:t>
      </w:r>
      <w:r w:rsidR="00BD2408">
        <w:rPr>
          <w:rFonts w:ascii="Times New Roman" w:hAnsi="Times New Roman" w:cs="Times New Roman"/>
          <w:sz w:val="28"/>
          <w:szCs w:val="28"/>
        </w:rPr>
        <w:t>Результативность участия в ОГЭ на основе сопоставления со среднеобластными показателями составила: по русскому языку – 0,966, по математике – 1,06.</w:t>
      </w:r>
      <w:r w:rsidRPr="0057420D">
        <w:rPr>
          <w:rFonts w:ascii="Times New Roman" w:hAnsi="Times New Roman" w:cs="Times New Roman"/>
          <w:sz w:val="28"/>
          <w:szCs w:val="28"/>
        </w:rPr>
        <w:t xml:space="preserve"> Удельный вес численности выпускников 9-х классов, получивших неудовлетворительные результаты (ниже установленного минимального количества баллов) на ОГЭ по каждому из двух обязательных предметов – 0 (0%). </w:t>
      </w:r>
    </w:p>
    <w:tbl>
      <w:tblPr>
        <w:tblStyle w:val="a6"/>
        <w:tblW w:w="9888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134"/>
        <w:gridCol w:w="1417"/>
        <w:gridCol w:w="1276"/>
        <w:gridCol w:w="1276"/>
        <w:gridCol w:w="1275"/>
        <w:gridCol w:w="1275"/>
      </w:tblGrid>
      <w:tr w:rsidR="00397207" w:rsidRPr="0057420D" w:rsidTr="0057420D">
        <w:tc>
          <w:tcPr>
            <w:tcW w:w="1384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 xml:space="preserve"> Предмет</w:t>
            </w:r>
          </w:p>
        </w:tc>
        <w:tc>
          <w:tcPr>
            <w:tcW w:w="851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134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1417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Средний тестовый балл</w:t>
            </w:r>
          </w:p>
        </w:tc>
        <w:tc>
          <w:tcPr>
            <w:tcW w:w="1276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Средний балл по району</w:t>
            </w:r>
          </w:p>
        </w:tc>
        <w:tc>
          <w:tcPr>
            <w:tcW w:w="1276" w:type="dxa"/>
          </w:tcPr>
          <w:p w:rsidR="00397207" w:rsidRPr="0057420D" w:rsidRDefault="00397207" w:rsidP="00CC1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Средний областной балл</w:t>
            </w:r>
          </w:p>
        </w:tc>
        <w:tc>
          <w:tcPr>
            <w:tcW w:w="1275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Средняя оценка по школе</w:t>
            </w:r>
          </w:p>
        </w:tc>
        <w:tc>
          <w:tcPr>
            <w:tcW w:w="1275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Средняя оценка по району</w:t>
            </w:r>
          </w:p>
        </w:tc>
      </w:tr>
      <w:tr w:rsidR="00397207" w:rsidRPr="0057420D" w:rsidTr="0057420D">
        <w:tc>
          <w:tcPr>
            <w:tcW w:w="1384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76,67</w:t>
            </w:r>
          </w:p>
        </w:tc>
        <w:tc>
          <w:tcPr>
            <w:tcW w:w="1417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1276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32,12</w:t>
            </w:r>
          </w:p>
        </w:tc>
        <w:tc>
          <w:tcPr>
            <w:tcW w:w="1276" w:type="dxa"/>
          </w:tcPr>
          <w:p w:rsidR="00397207" w:rsidRPr="0057420D" w:rsidRDefault="00CC1835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32,70</w:t>
            </w:r>
          </w:p>
        </w:tc>
        <w:tc>
          <w:tcPr>
            <w:tcW w:w="1275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4,07</w:t>
            </w:r>
          </w:p>
        </w:tc>
        <w:tc>
          <w:tcPr>
            <w:tcW w:w="1275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4,19</w:t>
            </w:r>
          </w:p>
        </w:tc>
      </w:tr>
      <w:tr w:rsidR="00397207" w:rsidRPr="0057420D" w:rsidTr="0057420D">
        <w:tc>
          <w:tcPr>
            <w:tcW w:w="1384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19,10</w:t>
            </w:r>
          </w:p>
        </w:tc>
        <w:tc>
          <w:tcPr>
            <w:tcW w:w="1276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17,62</w:t>
            </w:r>
          </w:p>
        </w:tc>
        <w:tc>
          <w:tcPr>
            <w:tcW w:w="1276" w:type="dxa"/>
          </w:tcPr>
          <w:p w:rsidR="00397207" w:rsidRPr="0057420D" w:rsidRDefault="00CC1835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17,88</w:t>
            </w:r>
          </w:p>
        </w:tc>
        <w:tc>
          <w:tcPr>
            <w:tcW w:w="1275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4,03</w:t>
            </w:r>
          </w:p>
        </w:tc>
        <w:tc>
          <w:tcPr>
            <w:tcW w:w="1275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3,91</w:t>
            </w:r>
          </w:p>
        </w:tc>
      </w:tr>
    </w:tbl>
    <w:p w:rsidR="00397207" w:rsidRPr="0057420D" w:rsidRDefault="00397207" w:rsidP="0039720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>Удельный вес численности учащихся, получивших с первого раза удовлетворительные результаты на ОГЭ по русскому языку и математике, в общей численности выпускников 9 классов: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97207" w:rsidRPr="0057420D" w:rsidTr="0057420D">
        <w:tc>
          <w:tcPr>
            <w:tcW w:w="2392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2013-2014 уч.год</w:t>
            </w:r>
          </w:p>
        </w:tc>
        <w:tc>
          <w:tcPr>
            <w:tcW w:w="2393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2014-2015 уч.год</w:t>
            </w:r>
          </w:p>
        </w:tc>
        <w:tc>
          <w:tcPr>
            <w:tcW w:w="2393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2015-2016 уч.год</w:t>
            </w:r>
          </w:p>
        </w:tc>
      </w:tr>
      <w:tr w:rsidR="00397207" w:rsidRPr="0057420D" w:rsidTr="0057420D">
        <w:tc>
          <w:tcPr>
            <w:tcW w:w="2392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17 (100%)</w:t>
            </w:r>
          </w:p>
        </w:tc>
        <w:tc>
          <w:tcPr>
            <w:tcW w:w="2393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21 (100%)</w:t>
            </w:r>
          </w:p>
        </w:tc>
        <w:tc>
          <w:tcPr>
            <w:tcW w:w="2393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30 (100%)</w:t>
            </w:r>
          </w:p>
        </w:tc>
      </w:tr>
      <w:tr w:rsidR="00397207" w:rsidRPr="0057420D" w:rsidTr="0057420D">
        <w:tc>
          <w:tcPr>
            <w:tcW w:w="2392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16 (94,12%)</w:t>
            </w:r>
          </w:p>
        </w:tc>
        <w:tc>
          <w:tcPr>
            <w:tcW w:w="2393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21 (100%)</w:t>
            </w:r>
          </w:p>
        </w:tc>
        <w:tc>
          <w:tcPr>
            <w:tcW w:w="2393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30 (100%)</w:t>
            </w:r>
          </w:p>
        </w:tc>
      </w:tr>
    </w:tbl>
    <w:p w:rsidR="00397207" w:rsidRPr="0057420D" w:rsidRDefault="00397207" w:rsidP="0039720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>Соотнесение результатов ОГЭ и годовых отметок: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29"/>
        <w:gridCol w:w="2691"/>
        <w:gridCol w:w="2623"/>
        <w:gridCol w:w="2028"/>
      </w:tblGrid>
      <w:tr w:rsidR="00397207" w:rsidRPr="0057420D" w:rsidTr="0057420D">
        <w:tc>
          <w:tcPr>
            <w:tcW w:w="2229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91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учащихся, подтвердивших годовую отметку</w:t>
            </w:r>
          </w:p>
        </w:tc>
        <w:tc>
          <w:tcPr>
            <w:tcW w:w="2623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учащихся, показавших на экзамене результаты выше годовых</w:t>
            </w:r>
          </w:p>
        </w:tc>
        <w:tc>
          <w:tcPr>
            <w:tcW w:w="2028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учащихся, показавших на экзамене результаты ниже годовых</w:t>
            </w:r>
          </w:p>
        </w:tc>
      </w:tr>
      <w:tr w:rsidR="00397207" w:rsidRPr="0057420D" w:rsidTr="0057420D">
        <w:tc>
          <w:tcPr>
            <w:tcW w:w="2229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1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20 (66,67%)</w:t>
            </w:r>
          </w:p>
        </w:tc>
        <w:tc>
          <w:tcPr>
            <w:tcW w:w="2623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9 (30%)</w:t>
            </w:r>
          </w:p>
        </w:tc>
        <w:tc>
          <w:tcPr>
            <w:tcW w:w="2028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1 (3,33%)</w:t>
            </w:r>
          </w:p>
        </w:tc>
      </w:tr>
      <w:tr w:rsidR="00397207" w:rsidRPr="0057420D" w:rsidTr="0057420D">
        <w:tc>
          <w:tcPr>
            <w:tcW w:w="2229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691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15 (50%)</w:t>
            </w:r>
          </w:p>
        </w:tc>
        <w:tc>
          <w:tcPr>
            <w:tcW w:w="2623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13 (43,33%)</w:t>
            </w:r>
          </w:p>
        </w:tc>
        <w:tc>
          <w:tcPr>
            <w:tcW w:w="2028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2 (6,67%)</w:t>
            </w:r>
          </w:p>
        </w:tc>
      </w:tr>
      <w:tr w:rsidR="00397207" w:rsidRPr="0057420D" w:rsidTr="0057420D">
        <w:tc>
          <w:tcPr>
            <w:tcW w:w="2229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691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11 (36,67%)</w:t>
            </w:r>
          </w:p>
        </w:tc>
        <w:tc>
          <w:tcPr>
            <w:tcW w:w="2623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12 (40%)</w:t>
            </w:r>
          </w:p>
        </w:tc>
        <w:tc>
          <w:tcPr>
            <w:tcW w:w="2028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7 (23,33%)</w:t>
            </w:r>
          </w:p>
        </w:tc>
      </w:tr>
      <w:tr w:rsidR="00397207" w:rsidRPr="0057420D" w:rsidTr="0057420D">
        <w:tc>
          <w:tcPr>
            <w:tcW w:w="2229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91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12 (52.17 %)</w:t>
            </w:r>
          </w:p>
        </w:tc>
        <w:tc>
          <w:tcPr>
            <w:tcW w:w="2623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3 (13,04%)</w:t>
            </w:r>
          </w:p>
        </w:tc>
        <w:tc>
          <w:tcPr>
            <w:tcW w:w="2028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8 (34,78)</w:t>
            </w:r>
          </w:p>
        </w:tc>
      </w:tr>
      <w:tr w:rsidR="00397207" w:rsidRPr="0057420D" w:rsidTr="0057420D">
        <w:tc>
          <w:tcPr>
            <w:tcW w:w="2229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2691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3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28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2 (100%)</w:t>
            </w:r>
          </w:p>
        </w:tc>
      </w:tr>
      <w:tr w:rsidR="00397207" w:rsidRPr="0057420D" w:rsidTr="0057420D">
        <w:tc>
          <w:tcPr>
            <w:tcW w:w="2229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91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3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28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2 (100%)</w:t>
            </w:r>
          </w:p>
        </w:tc>
      </w:tr>
      <w:tr w:rsidR="00397207" w:rsidRPr="0057420D" w:rsidTr="0057420D">
        <w:tc>
          <w:tcPr>
            <w:tcW w:w="2229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91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2 (50%)</w:t>
            </w:r>
          </w:p>
        </w:tc>
        <w:tc>
          <w:tcPr>
            <w:tcW w:w="2623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28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2 (50%)</w:t>
            </w:r>
          </w:p>
        </w:tc>
      </w:tr>
      <w:tr w:rsidR="00397207" w:rsidRPr="0057420D" w:rsidTr="0057420D">
        <w:tc>
          <w:tcPr>
            <w:tcW w:w="2229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91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5 (19,23%)</w:t>
            </w:r>
          </w:p>
        </w:tc>
        <w:tc>
          <w:tcPr>
            <w:tcW w:w="2623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28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21 (80,76%)</w:t>
            </w:r>
          </w:p>
        </w:tc>
      </w:tr>
      <w:tr w:rsidR="00397207" w:rsidRPr="0057420D" w:rsidTr="0057420D">
        <w:tc>
          <w:tcPr>
            <w:tcW w:w="2229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691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2 (100%)</w:t>
            </w:r>
          </w:p>
        </w:tc>
        <w:tc>
          <w:tcPr>
            <w:tcW w:w="2623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28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7207" w:rsidRPr="0057420D" w:rsidTr="0057420D">
        <w:tc>
          <w:tcPr>
            <w:tcW w:w="2229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91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1 (100%)</w:t>
            </w:r>
          </w:p>
        </w:tc>
        <w:tc>
          <w:tcPr>
            <w:tcW w:w="2623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28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97207" w:rsidRPr="0057420D" w:rsidRDefault="00397207" w:rsidP="00397207">
      <w:pPr>
        <w:shd w:val="clear" w:color="auto" w:fill="FFFFFF"/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 xml:space="preserve">В 2015-2016 учебном году государственная итоговая аттестация учащихся 11 класса проводилась по всем предметам в форме ЕГЭ. Обязательными для сдачи считались два предмета: русский язык и математика. Экзамен  по математике  проводился на двух уровнях: базовом и профильном.  Остальные предметы были по выбору обучающихся. </w:t>
      </w:r>
    </w:p>
    <w:p w:rsidR="00397207" w:rsidRPr="0057420D" w:rsidRDefault="00BD2408" w:rsidP="00397207">
      <w:pPr>
        <w:shd w:val="clear" w:color="auto" w:fill="FFFFFF"/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 xml:space="preserve">По результатам  обязательных экзаменов  государственной итоговой аттестации </w:t>
      </w:r>
      <w:r>
        <w:rPr>
          <w:rFonts w:ascii="Times New Roman" w:hAnsi="Times New Roman" w:cs="Times New Roman"/>
          <w:sz w:val="28"/>
          <w:szCs w:val="28"/>
        </w:rPr>
        <w:t xml:space="preserve">в форме ЕГЭ </w:t>
      </w:r>
      <w:r w:rsidRPr="0057420D">
        <w:rPr>
          <w:rFonts w:ascii="Times New Roman" w:hAnsi="Times New Roman" w:cs="Times New Roman"/>
          <w:sz w:val="28"/>
          <w:szCs w:val="28"/>
        </w:rPr>
        <w:t xml:space="preserve">средний тестовый балл по школе 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57420D">
        <w:rPr>
          <w:rFonts w:ascii="Times New Roman" w:hAnsi="Times New Roman" w:cs="Times New Roman"/>
          <w:sz w:val="28"/>
          <w:szCs w:val="28"/>
        </w:rPr>
        <w:t xml:space="preserve"> среднего по району</w:t>
      </w:r>
      <w:r>
        <w:rPr>
          <w:rFonts w:ascii="Times New Roman" w:hAnsi="Times New Roman" w:cs="Times New Roman"/>
          <w:sz w:val="28"/>
          <w:szCs w:val="28"/>
        </w:rPr>
        <w:t xml:space="preserve"> и области </w:t>
      </w:r>
      <w:r w:rsidRPr="0057420D"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>
        <w:rPr>
          <w:rFonts w:ascii="Times New Roman" w:hAnsi="Times New Roman" w:cs="Times New Roman"/>
          <w:sz w:val="28"/>
          <w:szCs w:val="28"/>
        </w:rPr>
        <w:t xml:space="preserve"> профильного уровня и русскому языку</w:t>
      </w:r>
      <w:r w:rsidRPr="0057420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выше по математике базового уровня</w:t>
      </w:r>
      <w:r w:rsidRPr="005742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207" w:rsidRPr="0057420D">
        <w:rPr>
          <w:rFonts w:ascii="Times New Roman" w:hAnsi="Times New Roman" w:cs="Times New Roman"/>
          <w:sz w:val="28"/>
          <w:szCs w:val="28"/>
        </w:rPr>
        <w:t>Средний балл ЕГЭ выпускников 11 класса по каждому из двух обязательных предметов – русскому языку и математике:</w:t>
      </w:r>
    </w:p>
    <w:tbl>
      <w:tblPr>
        <w:tblStyle w:val="a6"/>
        <w:tblW w:w="8755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134"/>
        <w:gridCol w:w="1417"/>
        <w:gridCol w:w="1417"/>
        <w:gridCol w:w="1276"/>
        <w:gridCol w:w="1276"/>
      </w:tblGrid>
      <w:tr w:rsidR="00397207" w:rsidRPr="0057420D" w:rsidTr="0057420D">
        <w:trPr>
          <w:trHeight w:val="803"/>
        </w:trPr>
        <w:tc>
          <w:tcPr>
            <w:tcW w:w="1384" w:type="dxa"/>
            <w:vMerge w:val="restart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51" w:type="dxa"/>
            <w:vMerge w:val="restart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2551" w:type="dxa"/>
            <w:gridSpan w:val="2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получивших баллы</w:t>
            </w:r>
          </w:p>
        </w:tc>
        <w:tc>
          <w:tcPr>
            <w:tcW w:w="1417" w:type="dxa"/>
            <w:vMerge w:val="restart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Средний тестовый балл</w:t>
            </w:r>
          </w:p>
        </w:tc>
        <w:tc>
          <w:tcPr>
            <w:tcW w:w="1276" w:type="dxa"/>
            <w:vMerge w:val="restart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Средний балл по району</w:t>
            </w:r>
          </w:p>
        </w:tc>
        <w:tc>
          <w:tcPr>
            <w:tcW w:w="1276" w:type="dxa"/>
            <w:vMerge w:val="restart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Средний областной балл</w:t>
            </w:r>
          </w:p>
        </w:tc>
      </w:tr>
      <w:tr w:rsidR="00397207" w:rsidRPr="0057420D" w:rsidTr="0057420D">
        <w:trPr>
          <w:trHeight w:val="802"/>
        </w:trPr>
        <w:tc>
          <w:tcPr>
            <w:tcW w:w="1384" w:type="dxa"/>
            <w:vMerge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Ниже минимального (ниже 36)</w:t>
            </w:r>
          </w:p>
        </w:tc>
        <w:tc>
          <w:tcPr>
            <w:tcW w:w="1417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Выше 73</w:t>
            </w:r>
          </w:p>
        </w:tc>
        <w:tc>
          <w:tcPr>
            <w:tcW w:w="1417" w:type="dxa"/>
            <w:vMerge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207" w:rsidRPr="0057420D" w:rsidTr="0057420D">
        <w:tc>
          <w:tcPr>
            <w:tcW w:w="1384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65,43</w:t>
            </w:r>
          </w:p>
        </w:tc>
        <w:tc>
          <w:tcPr>
            <w:tcW w:w="1276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70,54</w:t>
            </w:r>
          </w:p>
        </w:tc>
        <w:tc>
          <w:tcPr>
            <w:tcW w:w="1276" w:type="dxa"/>
          </w:tcPr>
          <w:p w:rsidR="00397207" w:rsidRPr="0057420D" w:rsidRDefault="00CC1835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69,97</w:t>
            </w:r>
          </w:p>
        </w:tc>
      </w:tr>
    </w:tbl>
    <w:p w:rsidR="00397207" w:rsidRPr="0057420D" w:rsidRDefault="00397207" w:rsidP="00397207">
      <w:pPr>
        <w:shd w:val="clear" w:color="auto" w:fill="FFFFFF"/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8755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134"/>
        <w:gridCol w:w="1417"/>
        <w:gridCol w:w="1417"/>
        <w:gridCol w:w="1276"/>
        <w:gridCol w:w="1276"/>
      </w:tblGrid>
      <w:tr w:rsidR="00397207" w:rsidRPr="0057420D" w:rsidTr="0057420D">
        <w:trPr>
          <w:trHeight w:val="803"/>
        </w:trPr>
        <w:tc>
          <w:tcPr>
            <w:tcW w:w="1384" w:type="dxa"/>
            <w:vMerge w:val="restart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51" w:type="dxa"/>
            <w:vMerge w:val="restart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2551" w:type="dxa"/>
            <w:gridSpan w:val="2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получивших баллы</w:t>
            </w:r>
          </w:p>
        </w:tc>
        <w:tc>
          <w:tcPr>
            <w:tcW w:w="1417" w:type="dxa"/>
            <w:vMerge w:val="restart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Средний тестовый балл</w:t>
            </w:r>
          </w:p>
        </w:tc>
        <w:tc>
          <w:tcPr>
            <w:tcW w:w="1276" w:type="dxa"/>
            <w:vMerge w:val="restart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Средний балл по району</w:t>
            </w:r>
          </w:p>
        </w:tc>
        <w:tc>
          <w:tcPr>
            <w:tcW w:w="1276" w:type="dxa"/>
            <w:vMerge w:val="restart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Средний областной балл</w:t>
            </w:r>
          </w:p>
        </w:tc>
      </w:tr>
      <w:tr w:rsidR="00397207" w:rsidRPr="0057420D" w:rsidTr="0057420D">
        <w:trPr>
          <w:trHeight w:val="802"/>
        </w:trPr>
        <w:tc>
          <w:tcPr>
            <w:tcW w:w="1384" w:type="dxa"/>
            <w:vMerge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Ниже минимального (ниже 27)</w:t>
            </w:r>
          </w:p>
        </w:tc>
        <w:tc>
          <w:tcPr>
            <w:tcW w:w="1417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Выше 68</w:t>
            </w:r>
          </w:p>
        </w:tc>
        <w:tc>
          <w:tcPr>
            <w:tcW w:w="1417" w:type="dxa"/>
            <w:vMerge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207" w:rsidRPr="0057420D" w:rsidTr="0057420D">
        <w:tc>
          <w:tcPr>
            <w:tcW w:w="1384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профильный </w:t>
            </w:r>
            <w:r w:rsidRPr="00574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уровень </w:t>
            </w:r>
          </w:p>
        </w:tc>
        <w:tc>
          <w:tcPr>
            <w:tcW w:w="851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134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32,71</w:t>
            </w:r>
          </w:p>
        </w:tc>
        <w:tc>
          <w:tcPr>
            <w:tcW w:w="1276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40,59</w:t>
            </w:r>
          </w:p>
        </w:tc>
        <w:tc>
          <w:tcPr>
            <w:tcW w:w="1276" w:type="dxa"/>
          </w:tcPr>
          <w:p w:rsidR="00397207" w:rsidRPr="0057420D" w:rsidRDefault="00CC1835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43,49</w:t>
            </w:r>
          </w:p>
        </w:tc>
      </w:tr>
    </w:tbl>
    <w:p w:rsidR="00397207" w:rsidRDefault="00397207" w:rsidP="00397207">
      <w:pPr>
        <w:shd w:val="clear" w:color="auto" w:fill="FFFFFF"/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2408" w:rsidRPr="0057420D" w:rsidRDefault="00BD2408" w:rsidP="00397207">
      <w:pPr>
        <w:shd w:val="clear" w:color="auto" w:fill="FFFFFF"/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8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708"/>
        <w:gridCol w:w="709"/>
        <w:gridCol w:w="709"/>
        <w:gridCol w:w="850"/>
        <w:gridCol w:w="1560"/>
        <w:gridCol w:w="1134"/>
        <w:gridCol w:w="1276"/>
      </w:tblGrid>
      <w:tr w:rsidR="00397207" w:rsidRPr="0057420D" w:rsidTr="0057420D">
        <w:trPr>
          <w:trHeight w:val="803"/>
        </w:trPr>
        <w:tc>
          <w:tcPr>
            <w:tcW w:w="1384" w:type="dxa"/>
            <w:vMerge w:val="restart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418" w:type="dxa"/>
            <w:vMerge w:val="restart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2976" w:type="dxa"/>
            <w:gridSpan w:val="4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получивших</w:t>
            </w:r>
          </w:p>
        </w:tc>
        <w:tc>
          <w:tcPr>
            <w:tcW w:w="1560" w:type="dxa"/>
            <w:vMerge w:val="restart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Средняя оценка</w:t>
            </w:r>
          </w:p>
        </w:tc>
        <w:tc>
          <w:tcPr>
            <w:tcW w:w="1134" w:type="dxa"/>
            <w:vMerge w:val="restart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Средняя оценка  по району</w:t>
            </w:r>
          </w:p>
        </w:tc>
        <w:tc>
          <w:tcPr>
            <w:tcW w:w="1276" w:type="dxa"/>
            <w:vMerge w:val="restart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Средний област</w:t>
            </w:r>
          </w:p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ной балл</w:t>
            </w:r>
          </w:p>
        </w:tc>
      </w:tr>
      <w:tr w:rsidR="00397207" w:rsidRPr="0057420D" w:rsidTr="0057420D">
        <w:trPr>
          <w:trHeight w:val="802"/>
        </w:trPr>
        <w:tc>
          <w:tcPr>
            <w:tcW w:w="1384" w:type="dxa"/>
            <w:vMerge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709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850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560" w:type="dxa"/>
            <w:vMerge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207" w:rsidRPr="0057420D" w:rsidTr="0057420D">
        <w:tc>
          <w:tcPr>
            <w:tcW w:w="1384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Математика базовый уровень</w:t>
            </w:r>
          </w:p>
        </w:tc>
        <w:tc>
          <w:tcPr>
            <w:tcW w:w="1418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4,14</w:t>
            </w:r>
          </w:p>
        </w:tc>
        <w:tc>
          <w:tcPr>
            <w:tcW w:w="1134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  <w:tc>
          <w:tcPr>
            <w:tcW w:w="1276" w:type="dxa"/>
          </w:tcPr>
          <w:p w:rsidR="00397207" w:rsidRPr="0057420D" w:rsidRDefault="00CC1835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</w:tr>
    </w:tbl>
    <w:p w:rsidR="00397207" w:rsidRPr="0057420D" w:rsidRDefault="00BD2408" w:rsidP="00397207">
      <w:pPr>
        <w:shd w:val="clear" w:color="auto" w:fill="FFFFFF"/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Результативность участия в ЕГЭ на основе сопоставления со среднеобластными показателями составила: по русскому языку – 0,935, по математике профильного уровеня – 0,752, по математике базового уровня – 1,02. </w:t>
      </w:r>
    </w:p>
    <w:p w:rsidR="00397207" w:rsidRPr="0057420D" w:rsidRDefault="00397207" w:rsidP="00397207">
      <w:pPr>
        <w:shd w:val="clear" w:color="auto" w:fill="FFFFFF"/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 xml:space="preserve"> Удельный вес численности выпускников 11 класса, получивших неудовлетворительные результаты (ниже установленного минимального количества баллов) на ЕГЭ по русскому языку – 0 (0%); по математике базового уровня – 0 (0%); по математике профильного уровня – 4 (57,14%).</w:t>
      </w:r>
    </w:p>
    <w:p w:rsidR="00397207" w:rsidRPr="0057420D" w:rsidRDefault="00397207" w:rsidP="0039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>Удельный вес численности выпускников 11 класса, не получивших аттестаты о среднем общем образовании, в общей численности выпускников 11 класса – 0 (0%). Удельный вес численности выпускников 11 класса,  получивших аттестаты о среднем общем образовании с отличием, в общей численности выпускников 11 класса – 1 (14,28%).</w:t>
      </w:r>
    </w:p>
    <w:p w:rsidR="00397207" w:rsidRPr="0057420D" w:rsidRDefault="00397207" w:rsidP="00397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>Удельный вес численности выпускников 11 класса, получившие результаты, равные или выше установленного минимального количества баллов ЕГЭ по сдаваемым предметам, необходимого для поступления по программам бакалавриата и программам специалитета:</w:t>
      </w:r>
    </w:p>
    <w:tbl>
      <w:tblPr>
        <w:tblStyle w:val="a6"/>
        <w:tblW w:w="9748" w:type="dxa"/>
        <w:tblLayout w:type="fixed"/>
        <w:tblLook w:val="04A0" w:firstRow="1" w:lastRow="0" w:firstColumn="1" w:lastColumn="0" w:noHBand="0" w:noVBand="1"/>
      </w:tblPr>
      <w:tblGrid>
        <w:gridCol w:w="2229"/>
        <w:gridCol w:w="1565"/>
        <w:gridCol w:w="1701"/>
        <w:gridCol w:w="2268"/>
        <w:gridCol w:w="1985"/>
      </w:tblGrid>
      <w:tr w:rsidR="00397207" w:rsidRPr="0057420D" w:rsidTr="0057420D">
        <w:tc>
          <w:tcPr>
            <w:tcW w:w="2229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65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Минимальное количество баллов ЕГЭ для поступления в ВУЗ </w:t>
            </w:r>
          </w:p>
        </w:tc>
        <w:tc>
          <w:tcPr>
            <w:tcW w:w="1701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выпускников, сдававших ЕГЭ по предмету</w:t>
            </w:r>
          </w:p>
        </w:tc>
        <w:tc>
          <w:tcPr>
            <w:tcW w:w="2268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 11 класса, получивших результаты, равные или выше установленного минимального количества баллов</w:t>
            </w:r>
          </w:p>
        </w:tc>
        <w:tc>
          <w:tcPr>
            <w:tcW w:w="1985" w:type="dxa"/>
          </w:tcPr>
          <w:p w:rsidR="00397207" w:rsidRPr="0057420D" w:rsidRDefault="00397207" w:rsidP="0057420D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выпускников 11 класса, получившие результаты, равные или выше установленного минимального количества баллов ЕГЭ</w:t>
            </w:r>
          </w:p>
        </w:tc>
      </w:tr>
      <w:tr w:rsidR="00397207" w:rsidRPr="0057420D" w:rsidTr="0057420D">
        <w:tc>
          <w:tcPr>
            <w:tcW w:w="2229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65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97207" w:rsidRPr="0057420D" w:rsidTr="0057420D">
        <w:tc>
          <w:tcPr>
            <w:tcW w:w="2229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1565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42.86%</w:t>
            </w:r>
          </w:p>
        </w:tc>
      </w:tr>
      <w:tr w:rsidR="00397207" w:rsidRPr="0057420D" w:rsidTr="0057420D">
        <w:tc>
          <w:tcPr>
            <w:tcW w:w="2229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65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97207" w:rsidRPr="0057420D" w:rsidTr="0057420D">
        <w:tc>
          <w:tcPr>
            <w:tcW w:w="2229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65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97207" w:rsidRPr="0057420D" w:rsidTr="0057420D">
        <w:tc>
          <w:tcPr>
            <w:tcW w:w="2229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65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97207" w:rsidRPr="0057420D" w:rsidTr="0057420D">
        <w:tc>
          <w:tcPr>
            <w:tcW w:w="2229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65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97207" w:rsidRPr="0057420D" w:rsidTr="0057420D">
        <w:tc>
          <w:tcPr>
            <w:tcW w:w="2229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65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397207" w:rsidRPr="0057420D" w:rsidTr="0057420D">
        <w:tc>
          <w:tcPr>
            <w:tcW w:w="2229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65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397207" w:rsidRPr="0057420D" w:rsidRDefault="00397207" w:rsidP="00397207">
      <w:pPr>
        <w:shd w:val="clear" w:color="auto" w:fill="FFFFFF"/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>Удельный вес численности выпускников 11 класса, преодолевших с первого раза минимальный порог, а общей численности выпускников 11 класса: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97207" w:rsidRPr="0057420D" w:rsidTr="0057420D">
        <w:tc>
          <w:tcPr>
            <w:tcW w:w="2392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 xml:space="preserve"> Предмет</w:t>
            </w:r>
          </w:p>
        </w:tc>
        <w:tc>
          <w:tcPr>
            <w:tcW w:w="2393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2013-2014 уч.год</w:t>
            </w:r>
          </w:p>
        </w:tc>
        <w:tc>
          <w:tcPr>
            <w:tcW w:w="2393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2014-2015 уч.год</w:t>
            </w:r>
          </w:p>
        </w:tc>
        <w:tc>
          <w:tcPr>
            <w:tcW w:w="2393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2015-2016 уч.год</w:t>
            </w:r>
          </w:p>
        </w:tc>
      </w:tr>
      <w:tr w:rsidR="00397207" w:rsidRPr="0057420D" w:rsidTr="0057420D">
        <w:tc>
          <w:tcPr>
            <w:tcW w:w="2392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12 (100%)</w:t>
            </w:r>
          </w:p>
        </w:tc>
        <w:tc>
          <w:tcPr>
            <w:tcW w:w="2393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8 (100%)</w:t>
            </w:r>
          </w:p>
        </w:tc>
        <w:tc>
          <w:tcPr>
            <w:tcW w:w="2393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7 (100%)</w:t>
            </w:r>
          </w:p>
        </w:tc>
      </w:tr>
      <w:tr w:rsidR="00397207" w:rsidRPr="0057420D" w:rsidTr="0057420D">
        <w:tc>
          <w:tcPr>
            <w:tcW w:w="2392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2393" w:type="dxa"/>
            <w:vMerge w:val="restart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11 (91,67%)</w:t>
            </w:r>
          </w:p>
        </w:tc>
        <w:tc>
          <w:tcPr>
            <w:tcW w:w="2393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2 (100%)</w:t>
            </w:r>
          </w:p>
        </w:tc>
        <w:tc>
          <w:tcPr>
            <w:tcW w:w="2393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3 (42,86%)</w:t>
            </w:r>
          </w:p>
        </w:tc>
      </w:tr>
      <w:tr w:rsidR="00397207" w:rsidRPr="0057420D" w:rsidTr="0057420D">
        <w:tc>
          <w:tcPr>
            <w:tcW w:w="2392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2393" w:type="dxa"/>
            <w:vMerge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6 (100%)</w:t>
            </w:r>
          </w:p>
        </w:tc>
        <w:tc>
          <w:tcPr>
            <w:tcW w:w="2393" w:type="dxa"/>
          </w:tcPr>
          <w:p w:rsidR="00397207" w:rsidRPr="0057420D" w:rsidRDefault="00397207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6 (85,71%)</w:t>
            </w:r>
          </w:p>
        </w:tc>
      </w:tr>
    </w:tbl>
    <w:p w:rsidR="00397207" w:rsidRPr="0057420D" w:rsidRDefault="00397207" w:rsidP="00397207">
      <w:pPr>
        <w:shd w:val="clear" w:color="auto" w:fill="FFFFFF"/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>Успешность изучения профильных предметов: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29"/>
        <w:gridCol w:w="1990"/>
        <w:gridCol w:w="2126"/>
        <w:gridCol w:w="1560"/>
        <w:gridCol w:w="1449"/>
      </w:tblGrid>
      <w:tr w:rsidR="00397207" w:rsidRPr="0057420D" w:rsidTr="0057420D">
        <w:tc>
          <w:tcPr>
            <w:tcW w:w="2229" w:type="dxa"/>
          </w:tcPr>
          <w:p w:rsidR="00397207" w:rsidRPr="0057420D" w:rsidRDefault="00397207" w:rsidP="005742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90" w:type="dxa"/>
          </w:tcPr>
          <w:p w:rsidR="00397207" w:rsidRPr="0057420D" w:rsidRDefault="00397207" w:rsidP="005742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 11 класса, изучавших предмет на профильном уровне</w:t>
            </w:r>
          </w:p>
        </w:tc>
        <w:tc>
          <w:tcPr>
            <w:tcW w:w="2126" w:type="dxa"/>
          </w:tcPr>
          <w:p w:rsidR="00397207" w:rsidRPr="0057420D" w:rsidRDefault="00397207" w:rsidP="005742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выпускников 11 класса, сдававших ЕГЭ </w:t>
            </w:r>
          </w:p>
        </w:tc>
        <w:tc>
          <w:tcPr>
            <w:tcW w:w="1560" w:type="dxa"/>
          </w:tcPr>
          <w:p w:rsidR="00397207" w:rsidRPr="0057420D" w:rsidRDefault="00397207" w:rsidP="005742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Средний тестовый балл по школе</w:t>
            </w:r>
          </w:p>
        </w:tc>
        <w:tc>
          <w:tcPr>
            <w:tcW w:w="1449" w:type="dxa"/>
          </w:tcPr>
          <w:p w:rsidR="00397207" w:rsidRPr="0057420D" w:rsidRDefault="00397207" w:rsidP="005742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Средний тестовый балл областной</w:t>
            </w:r>
          </w:p>
        </w:tc>
      </w:tr>
      <w:tr w:rsidR="00397207" w:rsidRPr="0057420D" w:rsidTr="0057420D">
        <w:tc>
          <w:tcPr>
            <w:tcW w:w="2229" w:type="dxa"/>
          </w:tcPr>
          <w:p w:rsidR="00397207" w:rsidRPr="0057420D" w:rsidRDefault="00397207" w:rsidP="005742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90" w:type="dxa"/>
          </w:tcPr>
          <w:p w:rsidR="00397207" w:rsidRPr="0057420D" w:rsidRDefault="00397207" w:rsidP="005742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397207" w:rsidRPr="0057420D" w:rsidRDefault="00397207" w:rsidP="005742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7 (100%)</w:t>
            </w:r>
          </w:p>
        </w:tc>
        <w:tc>
          <w:tcPr>
            <w:tcW w:w="1560" w:type="dxa"/>
          </w:tcPr>
          <w:p w:rsidR="00397207" w:rsidRPr="0057420D" w:rsidRDefault="00397207" w:rsidP="005742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65,43</w:t>
            </w:r>
          </w:p>
        </w:tc>
        <w:tc>
          <w:tcPr>
            <w:tcW w:w="1449" w:type="dxa"/>
          </w:tcPr>
          <w:p w:rsidR="00397207" w:rsidRPr="0057420D" w:rsidRDefault="00CC1835" w:rsidP="005742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69,97</w:t>
            </w:r>
          </w:p>
        </w:tc>
      </w:tr>
      <w:tr w:rsidR="00397207" w:rsidRPr="0057420D" w:rsidTr="0057420D">
        <w:tc>
          <w:tcPr>
            <w:tcW w:w="2229" w:type="dxa"/>
          </w:tcPr>
          <w:p w:rsidR="00397207" w:rsidRPr="0057420D" w:rsidRDefault="00397207" w:rsidP="005742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90" w:type="dxa"/>
          </w:tcPr>
          <w:p w:rsidR="00397207" w:rsidRPr="0057420D" w:rsidRDefault="00397207" w:rsidP="005742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97207" w:rsidRPr="0057420D" w:rsidRDefault="00397207" w:rsidP="005742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2 (100%)</w:t>
            </w:r>
          </w:p>
        </w:tc>
        <w:tc>
          <w:tcPr>
            <w:tcW w:w="1560" w:type="dxa"/>
          </w:tcPr>
          <w:p w:rsidR="00397207" w:rsidRPr="0057420D" w:rsidRDefault="00397207" w:rsidP="005742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49" w:type="dxa"/>
          </w:tcPr>
          <w:p w:rsidR="00397207" w:rsidRPr="0057420D" w:rsidRDefault="00CC1835" w:rsidP="005742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54,45</w:t>
            </w:r>
          </w:p>
        </w:tc>
      </w:tr>
      <w:tr w:rsidR="00397207" w:rsidRPr="0057420D" w:rsidTr="0057420D">
        <w:tc>
          <w:tcPr>
            <w:tcW w:w="2229" w:type="dxa"/>
          </w:tcPr>
          <w:p w:rsidR="00397207" w:rsidRPr="0057420D" w:rsidRDefault="00397207" w:rsidP="005742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90" w:type="dxa"/>
          </w:tcPr>
          <w:p w:rsidR="00397207" w:rsidRPr="0057420D" w:rsidRDefault="00397207" w:rsidP="005742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97207" w:rsidRPr="0057420D" w:rsidRDefault="00397207" w:rsidP="005742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2 (100%)</w:t>
            </w:r>
          </w:p>
        </w:tc>
        <w:tc>
          <w:tcPr>
            <w:tcW w:w="1560" w:type="dxa"/>
          </w:tcPr>
          <w:p w:rsidR="00397207" w:rsidRPr="0057420D" w:rsidRDefault="00397207" w:rsidP="005742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49" w:type="dxa"/>
          </w:tcPr>
          <w:p w:rsidR="00397207" w:rsidRPr="0057420D" w:rsidRDefault="00CC1835" w:rsidP="005742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49,57</w:t>
            </w:r>
          </w:p>
        </w:tc>
      </w:tr>
      <w:tr w:rsidR="00397207" w:rsidRPr="0057420D" w:rsidTr="0057420D">
        <w:tc>
          <w:tcPr>
            <w:tcW w:w="2229" w:type="dxa"/>
          </w:tcPr>
          <w:p w:rsidR="00397207" w:rsidRPr="0057420D" w:rsidRDefault="00397207" w:rsidP="005742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90" w:type="dxa"/>
          </w:tcPr>
          <w:p w:rsidR="00397207" w:rsidRPr="0057420D" w:rsidRDefault="00397207" w:rsidP="005742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397207" w:rsidRPr="0057420D" w:rsidRDefault="00397207" w:rsidP="005742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2 (40%)</w:t>
            </w:r>
          </w:p>
        </w:tc>
        <w:tc>
          <w:tcPr>
            <w:tcW w:w="1560" w:type="dxa"/>
          </w:tcPr>
          <w:p w:rsidR="00397207" w:rsidRPr="0057420D" w:rsidRDefault="00397207" w:rsidP="005742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49" w:type="dxa"/>
          </w:tcPr>
          <w:p w:rsidR="00397207" w:rsidRPr="0057420D" w:rsidRDefault="00CC1835" w:rsidP="005742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47,82</w:t>
            </w:r>
          </w:p>
        </w:tc>
      </w:tr>
      <w:tr w:rsidR="00397207" w:rsidRPr="0057420D" w:rsidTr="0057420D">
        <w:tc>
          <w:tcPr>
            <w:tcW w:w="2229" w:type="dxa"/>
          </w:tcPr>
          <w:p w:rsidR="00397207" w:rsidRPr="0057420D" w:rsidRDefault="00397207" w:rsidP="005742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90" w:type="dxa"/>
          </w:tcPr>
          <w:p w:rsidR="00397207" w:rsidRPr="0057420D" w:rsidRDefault="00397207" w:rsidP="005742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397207" w:rsidRPr="0057420D" w:rsidRDefault="00397207" w:rsidP="005742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5 (100%)</w:t>
            </w:r>
          </w:p>
        </w:tc>
        <w:tc>
          <w:tcPr>
            <w:tcW w:w="1560" w:type="dxa"/>
          </w:tcPr>
          <w:p w:rsidR="00397207" w:rsidRPr="0057420D" w:rsidRDefault="00397207" w:rsidP="005742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41,4</w:t>
            </w:r>
          </w:p>
        </w:tc>
        <w:tc>
          <w:tcPr>
            <w:tcW w:w="1449" w:type="dxa"/>
          </w:tcPr>
          <w:p w:rsidR="00397207" w:rsidRPr="0057420D" w:rsidRDefault="00CC1835" w:rsidP="005742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51,22</w:t>
            </w:r>
          </w:p>
        </w:tc>
      </w:tr>
    </w:tbl>
    <w:p w:rsidR="00397207" w:rsidRPr="0057420D" w:rsidRDefault="00397207" w:rsidP="00397207">
      <w:pPr>
        <w:shd w:val="clear" w:color="auto" w:fill="FFFFFF"/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7207" w:rsidRPr="0057420D" w:rsidRDefault="00397207" w:rsidP="0039720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>Удельный вес численности выпускников 11 класса, выбравших специальность в соответствии с изучаемым профилем – 4 (57,14%).</w:t>
      </w:r>
    </w:p>
    <w:p w:rsidR="00397207" w:rsidRPr="005E4630" w:rsidRDefault="00397207" w:rsidP="0039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E4C" w:rsidRPr="005E4630" w:rsidRDefault="00177AC3" w:rsidP="005E4630">
      <w:pPr>
        <w:shd w:val="clear" w:color="auto" w:fill="FFFFFF"/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4630">
        <w:rPr>
          <w:rFonts w:ascii="Times New Roman" w:hAnsi="Times New Roman" w:cs="Times New Roman"/>
          <w:sz w:val="28"/>
          <w:szCs w:val="28"/>
        </w:rPr>
        <w:t>Второго декабря 2015 года  для обучающихся одиннадцатого класса проводилось итоговое сочинение (изложение). Согласно протоколу проверки все обучающиеся одиннадцатого класса получили «Зачёт».</w:t>
      </w:r>
    </w:p>
    <w:p w:rsidR="00226E4C" w:rsidRPr="005E4630" w:rsidRDefault="004B013C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630">
        <w:rPr>
          <w:rFonts w:ascii="Times New Roman" w:hAnsi="Times New Roman" w:cs="Times New Roman"/>
          <w:sz w:val="28"/>
          <w:szCs w:val="28"/>
        </w:rPr>
        <w:t xml:space="preserve">      </w:t>
      </w:r>
      <w:r w:rsidR="005E4630">
        <w:rPr>
          <w:rFonts w:ascii="Times New Roman" w:hAnsi="Times New Roman" w:cs="Times New Roman"/>
          <w:sz w:val="28"/>
          <w:szCs w:val="28"/>
        </w:rPr>
        <w:t xml:space="preserve"> </w:t>
      </w:r>
      <w:r w:rsidRPr="005E4630">
        <w:rPr>
          <w:rFonts w:ascii="Times New Roman" w:hAnsi="Times New Roman" w:cs="Times New Roman"/>
          <w:sz w:val="28"/>
          <w:szCs w:val="28"/>
        </w:rPr>
        <w:t xml:space="preserve"> </w:t>
      </w:r>
      <w:r w:rsidR="00226E4C" w:rsidRPr="005E4630">
        <w:rPr>
          <w:rFonts w:ascii="Times New Roman" w:hAnsi="Times New Roman" w:cs="Times New Roman"/>
          <w:sz w:val="28"/>
          <w:szCs w:val="28"/>
        </w:rPr>
        <w:t xml:space="preserve">Программный материал усвоен всеми учениками, промежуточную (1-8,10 классы) и итоговую (9,11 классы) аттестацию прошли все учащиеся. Программный материал выполнен в полном объеме, практическая часть отработана в соответствии с программными требованиями. </w:t>
      </w:r>
    </w:p>
    <w:p w:rsidR="00226E4C" w:rsidRPr="005E4630" w:rsidRDefault="004B013C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630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E4630">
        <w:rPr>
          <w:rFonts w:ascii="Times New Roman" w:hAnsi="Times New Roman" w:cs="Times New Roman"/>
          <w:sz w:val="28"/>
          <w:szCs w:val="28"/>
        </w:rPr>
        <w:t xml:space="preserve"> </w:t>
      </w:r>
      <w:r w:rsidR="00226E4C" w:rsidRPr="005E4630">
        <w:rPr>
          <w:rFonts w:ascii="Times New Roman" w:hAnsi="Times New Roman" w:cs="Times New Roman"/>
          <w:sz w:val="28"/>
          <w:szCs w:val="28"/>
        </w:rPr>
        <w:t xml:space="preserve">На протяжении ряда лет количество победителей и призеров муниципального этапа Всероссийской олимпиады школьников в школе остаётся стабильным. </w:t>
      </w:r>
      <w:r w:rsidR="007B2E18">
        <w:rPr>
          <w:rFonts w:ascii="Times New Roman" w:hAnsi="Times New Roman" w:cs="Times New Roman"/>
          <w:sz w:val="28"/>
          <w:szCs w:val="28"/>
        </w:rPr>
        <w:t>В</w:t>
      </w:r>
      <w:r w:rsidR="00226E4C" w:rsidRPr="005E4630">
        <w:rPr>
          <w:rFonts w:ascii="Times New Roman" w:hAnsi="Times New Roman" w:cs="Times New Roman"/>
          <w:sz w:val="28"/>
          <w:szCs w:val="28"/>
        </w:rPr>
        <w:t xml:space="preserve"> школьном этапе Всероссийской олимпиады школь</w:t>
      </w:r>
      <w:r w:rsidR="00DF60F7" w:rsidRPr="005E4630">
        <w:rPr>
          <w:rFonts w:ascii="Times New Roman" w:hAnsi="Times New Roman" w:cs="Times New Roman"/>
          <w:sz w:val="28"/>
          <w:szCs w:val="28"/>
        </w:rPr>
        <w:t>ников в 2015 -2016 учебном</w:t>
      </w:r>
      <w:r w:rsidR="007B2E18">
        <w:rPr>
          <w:rFonts w:ascii="Times New Roman" w:hAnsi="Times New Roman" w:cs="Times New Roman"/>
          <w:sz w:val="28"/>
          <w:szCs w:val="28"/>
        </w:rPr>
        <w:t xml:space="preserve"> году принимали участие 76 человек, на муниципальном этапе 53 человека. </w:t>
      </w:r>
      <w:r w:rsidR="00226E4C" w:rsidRPr="005E4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E88" w:rsidRPr="006D7164" w:rsidRDefault="00803E88" w:rsidP="005E463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164">
        <w:rPr>
          <w:rFonts w:ascii="Times New Roman" w:hAnsi="Times New Roman" w:cs="Times New Roman"/>
          <w:sz w:val="28"/>
          <w:szCs w:val="28"/>
        </w:rPr>
        <w:t xml:space="preserve">        </w:t>
      </w:r>
      <w:r w:rsidR="005E4630" w:rsidRPr="006D7164">
        <w:rPr>
          <w:rFonts w:ascii="Times New Roman" w:hAnsi="Times New Roman" w:cs="Times New Roman"/>
          <w:sz w:val="28"/>
          <w:szCs w:val="28"/>
        </w:rPr>
        <w:t xml:space="preserve"> </w:t>
      </w:r>
      <w:r w:rsidRPr="006D7164">
        <w:rPr>
          <w:rFonts w:ascii="Times New Roman" w:hAnsi="Times New Roman" w:cs="Times New Roman"/>
          <w:sz w:val="28"/>
          <w:szCs w:val="28"/>
        </w:rPr>
        <w:t xml:space="preserve"> Призёрами муниципального этапа </w:t>
      </w:r>
      <w:r w:rsidR="006D7164" w:rsidRPr="006D7164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</w:t>
      </w:r>
      <w:r w:rsidRPr="006D7164">
        <w:rPr>
          <w:rFonts w:ascii="Times New Roman" w:hAnsi="Times New Roman" w:cs="Times New Roman"/>
          <w:sz w:val="28"/>
          <w:szCs w:val="28"/>
        </w:rPr>
        <w:t>стали 5</w:t>
      </w:r>
      <w:r w:rsidR="006D7164" w:rsidRPr="006D7164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6D7164">
        <w:rPr>
          <w:rFonts w:ascii="Times New Roman" w:hAnsi="Times New Roman" w:cs="Times New Roman"/>
          <w:sz w:val="28"/>
          <w:szCs w:val="28"/>
        </w:rPr>
        <w:t>: Бураков Алексей</w:t>
      </w:r>
      <w:r w:rsidR="006D7164" w:rsidRPr="006D7164">
        <w:rPr>
          <w:rFonts w:ascii="Times New Roman" w:hAnsi="Times New Roman" w:cs="Times New Roman"/>
          <w:sz w:val="28"/>
          <w:szCs w:val="28"/>
        </w:rPr>
        <w:t xml:space="preserve"> (8 класс)</w:t>
      </w:r>
      <w:r w:rsidRPr="006D7164">
        <w:rPr>
          <w:rFonts w:ascii="Times New Roman" w:hAnsi="Times New Roman" w:cs="Times New Roman"/>
          <w:sz w:val="28"/>
          <w:szCs w:val="28"/>
        </w:rPr>
        <w:t xml:space="preserve"> - по истории; Чумаченко Александра</w:t>
      </w:r>
      <w:r w:rsidR="006D7164" w:rsidRPr="006D7164">
        <w:rPr>
          <w:rFonts w:ascii="Times New Roman" w:hAnsi="Times New Roman" w:cs="Times New Roman"/>
          <w:sz w:val="28"/>
          <w:szCs w:val="28"/>
        </w:rPr>
        <w:t xml:space="preserve"> (8 класс)</w:t>
      </w:r>
      <w:r w:rsidRPr="006D7164">
        <w:rPr>
          <w:rFonts w:ascii="Times New Roman" w:hAnsi="Times New Roman" w:cs="Times New Roman"/>
          <w:sz w:val="28"/>
          <w:szCs w:val="28"/>
        </w:rPr>
        <w:t xml:space="preserve"> - по литературе; Суздалев Александр</w:t>
      </w:r>
      <w:r w:rsidR="006D7164" w:rsidRPr="006D7164">
        <w:rPr>
          <w:rFonts w:ascii="Times New Roman" w:hAnsi="Times New Roman" w:cs="Times New Roman"/>
          <w:sz w:val="28"/>
          <w:szCs w:val="28"/>
        </w:rPr>
        <w:t xml:space="preserve"> ( 9 «Б») </w:t>
      </w:r>
      <w:r w:rsidRPr="006D7164">
        <w:rPr>
          <w:rFonts w:ascii="Times New Roman" w:hAnsi="Times New Roman" w:cs="Times New Roman"/>
          <w:sz w:val="28"/>
          <w:szCs w:val="28"/>
        </w:rPr>
        <w:t>-</w:t>
      </w:r>
      <w:r w:rsidR="006D7164">
        <w:rPr>
          <w:rFonts w:ascii="Times New Roman" w:hAnsi="Times New Roman" w:cs="Times New Roman"/>
          <w:sz w:val="28"/>
          <w:szCs w:val="28"/>
        </w:rPr>
        <w:t xml:space="preserve"> </w:t>
      </w:r>
      <w:r w:rsidRPr="006D7164">
        <w:rPr>
          <w:rFonts w:ascii="Times New Roman" w:hAnsi="Times New Roman" w:cs="Times New Roman"/>
          <w:sz w:val="28"/>
          <w:szCs w:val="28"/>
        </w:rPr>
        <w:t>по технологии; Бураков Александр</w:t>
      </w:r>
      <w:r w:rsidR="006D7164" w:rsidRPr="006D7164">
        <w:rPr>
          <w:rFonts w:ascii="Times New Roman" w:hAnsi="Times New Roman" w:cs="Times New Roman"/>
          <w:sz w:val="28"/>
          <w:szCs w:val="28"/>
        </w:rPr>
        <w:t xml:space="preserve"> (11 класс)</w:t>
      </w:r>
      <w:r w:rsidRPr="006D7164">
        <w:rPr>
          <w:rFonts w:ascii="Times New Roman" w:hAnsi="Times New Roman" w:cs="Times New Roman"/>
          <w:sz w:val="28"/>
          <w:szCs w:val="28"/>
        </w:rPr>
        <w:t xml:space="preserve"> - по русскому языку, по основам православной культуры; Назаренко Иван</w:t>
      </w:r>
      <w:r w:rsidR="006D7164" w:rsidRPr="006D7164">
        <w:rPr>
          <w:rFonts w:ascii="Times New Roman" w:hAnsi="Times New Roman" w:cs="Times New Roman"/>
          <w:sz w:val="28"/>
          <w:szCs w:val="28"/>
        </w:rPr>
        <w:t xml:space="preserve"> (7 класс)</w:t>
      </w:r>
      <w:r w:rsidRPr="006D7164">
        <w:rPr>
          <w:rFonts w:ascii="Times New Roman" w:hAnsi="Times New Roman" w:cs="Times New Roman"/>
          <w:sz w:val="28"/>
          <w:szCs w:val="28"/>
        </w:rPr>
        <w:t>- по обществознанию).</w:t>
      </w:r>
    </w:p>
    <w:p w:rsidR="00226E4C" w:rsidRPr="00E75432" w:rsidRDefault="00226E4C" w:rsidP="00E75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630">
        <w:rPr>
          <w:rFonts w:ascii="Times New Roman" w:hAnsi="Times New Roman" w:cs="Times New Roman"/>
          <w:sz w:val="28"/>
          <w:szCs w:val="28"/>
        </w:rPr>
        <w:t xml:space="preserve">       </w:t>
      </w:r>
      <w:r w:rsidRPr="00E75432">
        <w:rPr>
          <w:rFonts w:ascii="Times New Roman" w:hAnsi="Times New Roman" w:cs="Times New Roman"/>
          <w:b/>
          <w:sz w:val="28"/>
          <w:szCs w:val="28"/>
        </w:rPr>
        <w:t>Раздел № 4. Организация учебного процесса</w:t>
      </w:r>
    </w:p>
    <w:p w:rsidR="00226E4C" w:rsidRPr="005E4630" w:rsidRDefault="004B013C" w:rsidP="00D33C0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630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D33C0C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26E4C" w:rsidRPr="005E4630">
        <w:rPr>
          <w:rFonts w:ascii="Times New Roman" w:hAnsi="Times New Roman" w:cs="Times New Roman"/>
          <w:bCs/>
          <w:sz w:val="28"/>
          <w:szCs w:val="28"/>
        </w:rPr>
        <w:t xml:space="preserve">Начало учебного года </w:t>
      </w:r>
      <w:r w:rsidR="00D33C0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26E4C" w:rsidRPr="005E4630">
        <w:rPr>
          <w:rFonts w:ascii="Times New Roman" w:hAnsi="Times New Roman" w:cs="Times New Roman"/>
          <w:bCs/>
          <w:sz w:val="28"/>
          <w:szCs w:val="28"/>
        </w:rPr>
        <w:t>1 сентября (понедельник) 2015 года.  Окончан</w:t>
      </w:r>
      <w:r w:rsidR="00DF60F7" w:rsidRPr="005E4630">
        <w:rPr>
          <w:rFonts w:ascii="Times New Roman" w:hAnsi="Times New Roman" w:cs="Times New Roman"/>
          <w:bCs/>
          <w:sz w:val="28"/>
          <w:szCs w:val="28"/>
        </w:rPr>
        <w:t xml:space="preserve">ие учебного года: 1- 4 классах </w:t>
      </w:r>
      <w:r w:rsidR="00226E4C" w:rsidRPr="005E4630">
        <w:rPr>
          <w:rFonts w:ascii="Times New Roman" w:hAnsi="Times New Roman" w:cs="Times New Roman"/>
          <w:bCs/>
          <w:sz w:val="28"/>
          <w:szCs w:val="28"/>
        </w:rPr>
        <w:t xml:space="preserve">25 мая, в  9, 11 классах 25 мая; в 5-8,10 классах 31 мая </w:t>
      </w:r>
      <w:r w:rsidR="009252E5" w:rsidRPr="005E4630">
        <w:rPr>
          <w:rFonts w:ascii="Times New Roman" w:hAnsi="Times New Roman" w:cs="Times New Roman"/>
          <w:bCs/>
          <w:sz w:val="28"/>
          <w:szCs w:val="28"/>
        </w:rPr>
        <w:t xml:space="preserve">2016 года, 10 класс (мальчики)-11 </w:t>
      </w:r>
      <w:r w:rsidR="00226E4C" w:rsidRPr="005E4630">
        <w:rPr>
          <w:rFonts w:ascii="Times New Roman" w:hAnsi="Times New Roman" w:cs="Times New Roman"/>
          <w:bCs/>
          <w:sz w:val="28"/>
          <w:szCs w:val="28"/>
        </w:rPr>
        <w:t xml:space="preserve"> июня.</w:t>
      </w:r>
    </w:p>
    <w:p w:rsidR="00226E4C" w:rsidRPr="005E4630" w:rsidRDefault="00226E4C" w:rsidP="00E754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6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013C" w:rsidRPr="005E463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33C0C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5E4630">
        <w:rPr>
          <w:rFonts w:ascii="Times New Roman" w:hAnsi="Times New Roman" w:cs="Times New Roman"/>
          <w:bCs/>
          <w:sz w:val="28"/>
          <w:szCs w:val="28"/>
        </w:rPr>
        <w:t>Количество учебных недель в году (по уровням образования) в соответствии с Уставом МОУ «Новосадовская СОШ»:</w:t>
      </w:r>
    </w:p>
    <w:p w:rsidR="00226E4C" w:rsidRPr="005E4630" w:rsidRDefault="00226E4C" w:rsidP="00E754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630">
        <w:rPr>
          <w:rFonts w:ascii="Times New Roman" w:hAnsi="Times New Roman" w:cs="Times New Roman"/>
          <w:bCs/>
          <w:sz w:val="28"/>
          <w:szCs w:val="28"/>
        </w:rPr>
        <w:t>1 класс       – 33 учебные недели;</w:t>
      </w:r>
    </w:p>
    <w:p w:rsidR="00226E4C" w:rsidRPr="005E4630" w:rsidRDefault="00226E4C" w:rsidP="00E754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630">
        <w:rPr>
          <w:rFonts w:ascii="Times New Roman" w:hAnsi="Times New Roman" w:cs="Times New Roman"/>
          <w:bCs/>
          <w:sz w:val="28"/>
          <w:szCs w:val="28"/>
        </w:rPr>
        <w:t xml:space="preserve">2-4 классы – 34 учебные недели; </w:t>
      </w:r>
    </w:p>
    <w:p w:rsidR="00226E4C" w:rsidRPr="005E4630" w:rsidRDefault="00226E4C" w:rsidP="00E754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630">
        <w:rPr>
          <w:rFonts w:ascii="Times New Roman" w:hAnsi="Times New Roman" w:cs="Times New Roman"/>
          <w:bCs/>
          <w:sz w:val="28"/>
          <w:szCs w:val="28"/>
        </w:rPr>
        <w:t>5-8,10 классы – 35 учебных недель;</w:t>
      </w:r>
    </w:p>
    <w:p w:rsidR="00226E4C" w:rsidRPr="005E4630" w:rsidRDefault="00226E4C" w:rsidP="00E754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630">
        <w:rPr>
          <w:rFonts w:ascii="Times New Roman" w:hAnsi="Times New Roman" w:cs="Times New Roman"/>
          <w:bCs/>
          <w:sz w:val="28"/>
          <w:szCs w:val="28"/>
        </w:rPr>
        <w:t>9-11 классы - 34 учебные недели</w:t>
      </w:r>
      <w:r w:rsidR="009252E5" w:rsidRPr="005E4630">
        <w:rPr>
          <w:rFonts w:ascii="Times New Roman" w:hAnsi="Times New Roman" w:cs="Times New Roman"/>
          <w:bCs/>
          <w:sz w:val="28"/>
          <w:szCs w:val="28"/>
        </w:rPr>
        <w:t>.</w:t>
      </w:r>
    </w:p>
    <w:p w:rsidR="00226E4C" w:rsidRPr="005E4630" w:rsidRDefault="00D33C0C" w:rsidP="00D33C0C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52E5" w:rsidRPr="005E463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26E4C" w:rsidRPr="005E4630">
        <w:rPr>
          <w:rFonts w:ascii="Times New Roman" w:hAnsi="Times New Roman" w:cs="Times New Roman"/>
          <w:bCs/>
          <w:sz w:val="28"/>
          <w:szCs w:val="28"/>
        </w:rPr>
        <w:t xml:space="preserve"> режиме 5-дневной рабочей недели обучаются 1-6,10-11 классы. В режиме 6-дневной рабочей недели обучаются 7-9 классы.</w:t>
      </w:r>
    </w:p>
    <w:p w:rsidR="00226E4C" w:rsidRPr="005E4630" w:rsidRDefault="004B013C" w:rsidP="00D33C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63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D33C0C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26E4C" w:rsidRPr="005E4630">
        <w:rPr>
          <w:rFonts w:ascii="Times New Roman" w:hAnsi="Times New Roman" w:cs="Times New Roman"/>
          <w:bCs/>
          <w:sz w:val="28"/>
          <w:szCs w:val="28"/>
        </w:rPr>
        <w:t>Начало учебных занятий: 1 смена (1, 2 ,3, 4 «А», 4 «Б», 5 «А», 5 «Б», 6, 8, 9 «А», 9 «Б», 10, 11 классы) - 8</w:t>
      </w:r>
      <w:r w:rsidR="00226E4C" w:rsidRPr="005E4630">
        <w:rPr>
          <w:rFonts w:ascii="Times New Roman" w:hAnsi="Times New Roman" w:cs="Times New Roman"/>
          <w:bCs/>
          <w:sz w:val="28"/>
          <w:szCs w:val="28"/>
          <w:vertAlign w:val="superscript"/>
        </w:rPr>
        <w:t>30</w:t>
      </w:r>
      <w:r w:rsidR="007B2E18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="00226E4C" w:rsidRPr="005E4630">
        <w:rPr>
          <w:rFonts w:ascii="Times New Roman" w:hAnsi="Times New Roman" w:cs="Times New Roman"/>
          <w:bCs/>
          <w:sz w:val="28"/>
          <w:szCs w:val="28"/>
        </w:rPr>
        <w:t>ч.; 2 смена (7 «А», 7 «Б» классы) –12</w:t>
      </w:r>
      <w:r w:rsidR="00226E4C" w:rsidRPr="005E4630">
        <w:rPr>
          <w:rFonts w:ascii="Times New Roman" w:hAnsi="Times New Roman" w:cs="Times New Roman"/>
          <w:bCs/>
          <w:sz w:val="28"/>
          <w:szCs w:val="28"/>
          <w:vertAlign w:val="superscript"/>
        </w:rPr>
        <w:t>30</w:t>
      </w:r>
      <w:r w:rsidR="00226E4C" w:rsidRPr="005E4630">
        <w:rPr>
          <w:rFonts w:ascii="Times New Roman" w:hAnsi="Times New Roman" w:cs="Times New Roman"/>
          <w:bCs/>
          <w:sz w:val="28"/>
          <w:szCs w:val="28"/>
        </w:rPr>
        <w:t>ч.</w:t>
      </w:r>
    </w:p>
    <w:p w:rsidR="00226E4C" w:rsidRPr="005E4630" w:rsidRDefault="00226E4C" w:rsidP="00E754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630">
        <w:rPr>
          <w:rFonts w:ascii="Times New Roman" w:hAnsi="Times New Roman" w:cs="Times New Roman"/>
          <w:bCs/>
          <w:sz w:val="28"/>
          <w:szCs w:val="28"/>
        </w:rPr>
        <w:t>Окончание учебных занятий: 1 смена – 14</w:t>
      </w:r>
      <w:r w:rsidRPr="005E4630">
        <w:rPr>
          <w:rFonts w:ascii="Times New Roman" w:hAnsi="Times New Roman" w:cs="Times New Roman"/>
          <w:bCs/>
          <w:sz w:val="28"/>
          <w:szCs w:val="28"/>
          <w:vertAlign w:val="superscript"/>
        </w:rPr>
        <w:t>10</w:t>
      </w:r>
      <w:r w:rsidRPr="005E4630">
        <w:rPr>
          <w:rFonts w:ascii="Times New Roman" w:hAnsi="Times New Roman" w:cs="Times New Roman"/>
          <w:bCs/>
          <w:sz w:val="28"/>
          <w:szCs w:val="28"/>
        </w:rPr>
        <w:t>; 2 смена -18</w:t>
      </w:r>
      <w:r w:rsidRPr="005E4630">
        <w:rPr>
          <w:rFonts w:ascii="Times New Roman" w:hAnsi="Times New Roman" w:cs="Times New Roman"/>
          <w:bCs/>
          <w:sz w:val="28"/>
          <w:szCs w:val="28"/>
          <w:vertAlign w:val="superscript"/>
        </w:rPr>
        <w:t>15</w:t>
      </w:r>
      <w:r w:rsidRPr="005E4630">
        <w:rPr>
          <w:rFonts w:ascii="Times New Roman" w:hAnsi="Times New Roman" w:cs="Times New Roman"/>
          <w:bCs/>
          <w:sz w:val="28"/>
          <w:szCs w:val="28"/>
        </w:rPr>
        <w:t>ч.</w:t>
      </w:r>
    </w:p>
    <w:p w:rsidR="00226E4C" w:rsidRPr="005E4630" w:rsidRDefault="00D33C0C" w:rsidP="00E754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226E4C" w:rsidRPr="005E4630">
        <w:rPr>
          <w:rFonts w:ascii="Times New Roman" w:hAnsi="Times New Roman" w:cs="Times New Roman"/>
          <w:bCs/>
          <w:sz w:val="28"/>
          <w:szCs w:val="28"/>
        </w:rPr>
        <w:t>Продолжительность урока для 1 класс</w:t>
      </w:r>
      <w:r w:rsidR="007B2E18">
        <w:rPr>
          <w:rFonts w:ascii="Times New Roman" w:hAnsi="Times New Roman" w:cs="Times New Roman"/>
          <w:bCs/>
          <w:sz w:val="28"/>
          <w:szCs w:val="28"/>
        </w:rPr>
        <w:t>а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3257"/>
        <w:gridCol w:w="2895"/>
      </w:tblGrid>
      <w:tr w:rsidR="007B2E18" w:rsidRPr="005E4630" w:rsidTr="007B2E18">
        <w:trPr>
          <w:trHeight w:val="335"/>
        </w:trPr>
        <w:tc>
          <w:tcPr>
            <w:tcW w:w="3086" w:type="dxa"/>
          </w:tcPr>
          <w:p w:rsidR="007B2E18" w:rsidRPr="005E4630" w:rsidRDefault="007B2E18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bCs/>
                <w:sz w:val="28"/>
                <w:szCs w:val="28"/>
              </w:rPr>
              <w:t>1 четверть</w:t>
            </w:r>
          </w:p>
        </w:tc>
        <w:tc>
          <w:tcPr>
            <w:tcW w:w="3257" w:type="dxa"/>
          </w:tcPr>
          <w:p w:rsidR="007B2E18" w:rsidRPr="005E4630" w:rsidRDefault="007B2E18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четверть </w:t>
            </w:r>
          </w:p>
        </w:tc>
        <w:tc>
          <w:tcPr>
            <w:tcW w:w="2895" w:type="dxa"/>
          </w:tcPr>
          <w:p w:rsidR="007B2E18" w:rsidRPr="005E4630" w:rsidRDefault="007B2E18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5E46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полугодие</w:t>
            </w:r>
          </w:p>
        </w:tc>
      </w:tr>
      <w:tr w:rsidR="007B2E18" w:rsidRPr="005E4630" w:rsidTr="007B2E18">
        <w:trPr>
          <w:trHeight w:val="136"/>
        </w:trPr>
        <w:tc>
          <w:tcPr>
            <w:tcW w:w="3086" w:type="dxa"/>
          </w:tcPr>
          <w:p w:rsidR="007B2E18" w:rsidRPr="005E4630" w:rsidRDefault="007B2E18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bCs/>
                <w:sz w:val="28"/>
                <w:szCs w:val="28"/>
              </w:rPr>
              <w:t>3 урока по 35 минут</w:t>
            </w:r>
          </w:p>
        </w:tc>
        <w:tc>
          <w:tcPr>
            <w:tcW w:w="3257" w:type="dxa"/>
          </w:tcPr>
          <w:p w:rsidR="007B2E18" w:rsidRPr="005E4630" w:rsidRDefault="007B2E18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bCs/>
                <w:sz w:val="28"/>
                <w:szCs w:val="28"/>
              </w:rPr>
              <w:t>4 урока по 35 минут</w:t>
            </w:r>
          </w:p>
        </w:tc>
        <w:tc>
          <w:tcPr>
            <w:tcW w:w="2895" w:type="dxa"/>
          </w:tcPr>
          <w:p w:rsidR="007B2E18" w:rsidRPr="005E4630" w:rsidRDefault="007B2E18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bCs/>
                <w:sz w:val="28"/>
                <w:szCs w:val="28"/>
              </w:rPr>
              <w:t>40 минут</w:t>
            </w:r>
          </w:p>
        </w:tc>
      </w:tr>
    </w:tbl>
    <w:p w:rsidR="00226E4C" w:rsidRPr="00E75432" w:rsidRDefault="00226E4C" w:rsidP="00E754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4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630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E75432">
        <w:rPr>
          <w:rFonts w:ascii="Times New Roman" w:hAnsi="Times New Roman" w:cs="Times New Roman"/>
          <w:bCs/>
          <w:sz w:val="28"/>
          <w:szCs w:val="28"/>
        </w:rPr>
        <w:t>Продолжительность урока во 2 – 11 классах – 45 минут.</w:t>
      </w:r>
    </w:p>
    <w:p w:rsidR="00226E4C" w:rsidRPr="00E75432" w:rsidRDefault="00226E4C" w:rsidP="00E754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432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5E463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75432">
        <w:rPr>
          <w:rFonts w:ascii="Times New Roman" w:hAnsi="Times New Roman" w:cs="Times New Roman"/>
          <w:bCs/>
          <w:sz w:val="28"/>
          <w:szCs w:val="28"/>
        </w:rPr>
        <w:t>Длительность занятий  внеурочной деятельностью в 1-2 классах  -  25 минут, в 3 классе – 30 минут, в 4- классе -35 минут.</w:t>
      </w:r>
    </w:p>
    <w:p w:rsidR="00226E4C" w:rsidRPr="00E75432" w:rsidRDefault="00226E4C" w:rsidP="00E754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432">
        <w:rPr>
          <w:rFonts w:ascii="Times New Roman" w:hAnsi="Times New Roman" w:cs="Times New Roman"/>
          <w:bCs/>
          <w:sz w:val="28"/>
          <w:szCs w:val="28"/>
        </w:rPr>
        <w:t xml:space="preserve">         Занятия в кружках и секциях в системе дополнительного образования</w:t>
      </w:r>
    </w:p>
    <w:p w:rsidR="00226E4C" w:rsidRPr="00E75432" w:rsidRDefault="00226E4C" w:rsidP="005E463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AD7">
        <w:rPr>
          <w:rFonts w:ascii="Times New Roman" w:hAnsi="Times New Roman" w:cs="Times New Roman"/>
          <w:bCs/>
          <w:sz w:val="28"/>
          <w:szCs w:val="28"/>
        </w:rPr>
        <w:t>начинаются с 14</w:t>
      </w:r>
      <w:r w:rsidRPr="00F03AD7">
        <w:rPr>
          <w:rFonts w:ascii="Times New Roman" w:hAnsi="Times New Roman" w:cs="Times New Roman"/>
          <w:bCs/>
          <w:sz w:val="28"/>
          <w:szCs w:val="28"/>
          <w:vertAlign w:val="superscript"/>
        </w:rPr>
        <w:t>30</w:t>
      </w:r>
      <w:r w:rsidRPr="00F03AD7">
        <w:rPr>
          <w:rFonts w:ascii="Times New Roman" w:hAnsi="Times New Roman" w:cs="Times New Roman"/>
          <w:bCs/>
          <w:sz w:val="28"/>
          <w:szCs w:val="28"/>
        </w:rPr>
        <w:t xml:space="preserve"> и оканчиваются в 19</w:t>
      </w:r>
      <w:r w:rsidRPr="00F03AD7">
        <w:rPr>
          <w:rFonts w:ascii="Times New Roman" w:hAnsi="Times New Roman" w:cs="Times New Roman"/>
          <w:bCs/>
          <w:sz w:val="28"/>
          <w:szCs w:val="28"/>
          <w:vertAlign w:val="superscript"/>
        </w:rPr>
        <w:t>30</w:t>
      </w:r>
      <w:r w:rsidRPr="00F03AD7">
        <w:rPr>
          <w:rFonts w:ascii="Times New Roman" w:hAnsi="Times New Roman" w:cs="Times New Roman"/>
          <w:bCs/>
          <w:sz w:val="28"/>
          <w:szCs w:val="28"/>
        </w:rPr>
        <w:t>ч.</w:t>
      </w:r>
    </w:p>
    <w:p w:rsidR="00226E4C" w:rsidRPr="004B013C" w:rsidRDefault="00226E4C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432">
        <w:rPr>
          <w:rFonts w:ascii="Times New Roman" w:hAnsi="Times New Roman" w:cs="Times New Roman"/>
          <w:sz w:val="28"/>
          <w:szCs w:val="28"/>
        </w:rPr>
        <w:tab/>
        <w:t xml:space="preserve">Школьная столовая осуществляет питание обучающихся согласно графику. </w:t>
      </w:r>
    </w:p>
    <w:p w:rsidR="00226E4C" w:rsidRPr="00934FFE" w:rsidRDefault="00226E4C" w:rsidP="00E75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FFE">
        <w:rPr>
          <w:rFonts w:ascii="Times New Roman" w:hAnsi="Times New Roman" w:cs="Times New Roman"/>
          <w:b/>
          <w:sz w:val="28"/>
          <w:szCs w:val="28"/>
        </w:rPr>
        <w:t>Раздел № 5. Востребованность выпускников.</w:t>
      </w:r>
    </w:p>
    <w:p w:rsidR="00226E4C" w:rsidRPr="00934FFE" w:rsidRDefault="00226E4C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FFE">
        <w:rPr>
          <w:rFonts w:ascii="Times New Roman" w:hAnsi="Times New Roman" w:cs="Times New Roman"/>
          <w:b/>
          <w:sz w:val="28"/>
          <w:szCs w:val="28"/>
        </w:rPr>
        <w:tab/>
      </w:r>
      <w:r w:rsidRPr="00934FFE">
        <w:rPr>
          <w:rFonts w:ascii="Times New Roman" w:hAnsi="Times New Roman" w:cs="Times New Roman"/>
          <w:sz w:val="28"/>
          <w:szCs w:val="28"/>
        </w:rPr>
        <w:t xml:space="preserve">В 2015-2016 учебном году </w:t>
      </w:r>
      <w:r w:rsidR="006D7164" w:rsidRPr="00934FFE">
        <w:rPr>
          <w:rFonts w:ascii="Times New Roman" w:hAnsi="Times New Roman" w:cs="Times New Roman"/>
          <w:sz w:val="28"/>
          <w:szCs w:val="28"/>
        </w:rPr>
        <w:t xml:space="preserve">закончили </w:t>
      </w:r>
      <w:r w:rsidRPr="00934FFE">
        <w:rPr>
          <w:rFonts w:ascii="Times New Roman" w:hAnsi="Times New Roman" w:cs="Times New Roman"/>
          <w:sz w:val="28"/>
          <w:szCs w:val="28"/>
        </w:rPr>
        <w:t xml:space="preserve">обучение по программам основного общего образования 32 выпускника. Из них </w:t>
      </w:r>
    </w:p>
    <w:p w:rsidR="00226E4C" w:rsidRPr="00934FFE" w:rsidRDefault="00226E4C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FFE">
        <w:rPr>
          <w:rFonts w:ascii="Times New Roman" w:hAnsi="Times New Roman" w:cs="Times New Roman"/>
          <w:sz w:val="28"/>
          <w:szCs w:val="28"/>
        </w:rPr>
        <w:t xml:space="preserve">             -</w:t>
      </w:r>
      <w:r w:rsidR="00DD6C91" w:rsidRPr="00934FFE">
        <w:rPr>
          <w:rFonts w:ascii="Times New Roman" w:hAnsi="Times New Roman" w:cs="Times New Roman"/>
          <w:sz w:val="28"/>
          <w:szCs w:val="28"/>
        </w:rPr>
        <w:t xml:space="preserve"> продолжи</w:t>
      </w:r>
      <w:r w:rsidR="006D7164" w:rsidRPr="00934FFE">
        <w:rPr>
          <w:rFonts w:ascii="Times New Roman" w:hAnsi="Times New Roman" w:cs="Times New Roman"/>
          <w:sz w:val="28"/>
          <w:szCs w:val="28"/>
        </w:rPr>
        <w:t>ли обучение в школе – 12 чел</w:t>
      </w:r>
      <w:r w:rsidR="007B2E18">
        <w:rPr>
          <w:rFonts w:ascii="Times New Roman" w:hAnsi="Times New Roman" w:cs="Times New Roman"/>
          <w:sz w:val="28"/>
          <w:szCs w:val="28"/>
        </w:rPr>
        <w:t xml:space="preserve">овек </w:t>
      </w:r>
      <w:r w:rsidR="006D7164" w:rsidRPr="00934FFE">
        <w:rPr>
          <w:rFonts w:ascii="Times New Roman" w:hAnsi="Times New Roman" w:cs="Times New Roman"/>
          <w:sz w:val="28"/>
          <w:szCs w:val="28"/>
        </w:rPr>
        <w:t>(40</w:t>
      </w:r>
      <w:r w:rsidRPr="00934FFE">
        <w:rPr>
          <w:rFonts w:ascii="Times New Roman" w:hAnsi="Times New Roman" w:cs="Times New Roman"/>
          <w:sz w:val="28"/>
          <w:szCs w:val="28"/>
        </w:rPr>
        <w:t>%);</w:t>
      </w:r>
    </w:p>
    <w:p w:rsidR="00226E4C" w:rsidRPr="00934FFE" w:rsidRDefault="00226E4C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FFE">
        <w:rPr>
          <w:rFonts w:ascii="Times New Roman" w:hAnsi="Times New Roman" w:cs="Times New Roman"/>
          <w:sz w:val="28"/>
          <w:szCs w:val="28"/>
        </w:rPr>
        <w:t xml:space="preserve">             - посту</w:t>
      </w:r>
      <w:r w:rsidR="006D7164" w:rsidRPr="00934FFE">
        <w:rPr>
          <w:rFonts w:ascii="Times New Roman" w:hAnsi="Times New Roman" w:cs="Times New Roman"/>
          <w:sz w:val="28"/>
          <w:szCs w:val="28"/>
        </w:rPr>
        <w:t>пили в СПО-16 чел</w:t>
      </w:r>
      <w:r w:rsidR="007B2E18">
        <w:rPr>
          <w:rFonts w:ascii="Times New Roman" w:hAnsi="Times New Roman" w:cs="Times New Roman"/>
          <w:sz w:val="28"/>
          <w:szCs w:val="28"/>
        </w:rPr>
        <w:t xml:space="preserve">овек </w:t>
      </w:r>
      <w:r w:rsidR="006D7164" w:rsidRPr="00934FFE">
        <w:rPr>
          <w:rFonts w:ascii="Times New Roman" w:hAnsi="Times New Roman" w:cs="Times New Roman"/>
          <w:sz w:val="28"/>
          <w:szCs w:val="28"/>
        </w:rPr>
        <w:t>(53,3</w:t>
      </w:r>
      <w:r w:rsidR="00DD6C91" w:rsidRPr="00934FFE">
        <w:rPr>
          <w:rFonts w:ascii="Times New Roman" w:hAnsi="Times New Roman" w:cs="Times New Roman"/>
          <w:sz w:val="28"/>
          <w:szCs w:val="28"/>
        </w:rPr>
        <w:t>%); в ПУ-</w:t>
      </w:r>
      <w:r w:rsidR="007B2E18">
        <w:rPr>
          <w:rFonts w:ascii="Times New Roman" w:hAnsi="Times New Roman" w:cs="Times New Roman"/>
          <w:sz w:val="28"/>
          <w:szCs w:val="28"/>
        </w:rPr>
        <w:t xml:space="preserve"> </w:t>
      </w:r>
      <w:r w:rsidR="00DD6C91" w:rsidRPr="00934FFE">
        <w:rPr>
          <w:rFonts w:ascii="Times New Roman" w:hAnsi="Times New Roman" w:cs="Times New Roman"/>
          <w:sz w:val="28"/>
          <w:szCs w:val="28"/>
        </w:rPr>
        <w:t>2 чел</w:t>
      </w:r>
      <w:r w:rsidR="007B2E18">
        <w:rPr>
          <w:rFonts w:ascii="Times New Roman" w:hAnsi="Times New Roman" w:cs="Times New Roman"/>
          <w:sz w:val="28"/>
          <w:szCs w:val="28"/>
        </w:rPr>
        <w:t xml:space="preserve">овека </w:t>
      </w:r>
      <w:r w:rsidR="00DD6C91" w:rsidRPr="00934FFE">
        <w:rPr>
          <w:rFonts w:ascii="Times New Roman" w:hAnsi="Times New Roman" w:cs="Times New Roman"/>
          <w:sz w:val="28"/>
          <w:szCs w:val="28"/>
        </w:rPr>
        <w:t>(6</w:t>
      </w:r>
      <w:r w:rsidR="006D7164" w:rsidRPr="00934FFE">
        <w:rPr>
          <w:rFonts w:ascii="Times New Roman" w:hAnsi="Times New Roman" w:cs="Times New Roman"/>
          <w:sz w:val="28"/>
          <w:szCs w:val="28"/>
        </w:rPr>
        <w:t>,7</w:t>
      </w:r>
      <w:r w:rsidRPr="00934FFE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226E4C" w:rsidRPr="00934FFE" w:rsidRDefault="00226E4C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FFE">
        <w:rPr>
          <w:rFonts w:ascii="Times New Roman" w:hAnsi="Times New Roman" w:cs="Times New Roman"/>
          <w:sz w:val="28"/>
          <w:szCs w:val="28"/>
        </w:rPr>
        <w:t>Таким образом</w:t>
      </w:r>
      <w:r w:rsidR="007B2E18">
        <w:rPr>
          <w:rFonts w:ascii="Times New Roman" w:hAnsi="Times New Roman" w:cs="Times New Roman"/>
          <w:sz w:val="28"/>
          <w:szCs w:val="28"/>
        </w:rPr>
        <w:t>,</w:t>
      </w:r>
      <w:r w:rsidRPr="00934FFE">
        <w:rPr>
          <w:rFonts w:ascii="Times New Roman" w:hAnsi="Times New Roman" w:cs="Times New Roman"/>
          <w:sz w:val="28"/>
          <w:szCs w:val="28"/>
        </w:rPr>
        <w:t xml:space="preserve"> все </w:t>
      </w:r>
      <w:r w:rsidR="00C124F3" w:rsidRPr="00934FFE">
        <w:rPr>
          <w:rFonts w:ascii="Times New Roman" w:hAnsi="Times New Roman" w:cs="Times New Roman"/>
          <w:sz w:val="28"/>
          <w:szCs w:val="28"/>
        </w:rPr>
        <w:t>выпускники</w:t>
      </w:r>
      <w:r w:rsidRPr="00934FFE">
        <w:rPr>
          <w:rFonts w:ascii="Times New Roman" w:hAnsi="Times New Roman" w:cs="Times New Roman"/>
          <w:sz w:val="28"/>
          <w:szCs w:val="28"/>
        </w:rPr>
        <w:t xml:space="preserve"> основной школы успешно трудоустроены.</w:t>
      </w:r>
    </w:p>
    <w:p w:rsidR="00226E4C" w:rsidRPr="00934FFE" w:rsidRDefault="00226E4C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FFE">
        <w:rPr>
          <w:rFonts w:ascii="Times New Roman" w:hAnsi="Times New Roman" w:cs="Times New Roman"/>
          <w:sz w:val="28"/>
          <w:szCs w:val="28"/>
        </w:rPr>
        <w:tab/>
        <w:t>Обучение по программам среднего обще</w:t>
      </w:r>
      <w:r w:rsidR="00DD6C91" w:rsidRPr="00934FFE">
        <w:rPr>
          <w:rFonts w:ascii="Times New Roman" w:hAnsi="Times New Roman" w:cs="Times New Roman"/>
          <w:sz w:val="28"/>
          <w:szCs w:val="28"/>
        </w:rPr>
        <w:t>го образования завершили  в 2016 году 7</w:t>
      </w:r>
      <w:r w:rsidRPr="00934FFE">
        <w:rPr>
          <w:rFonts w:ascii="Times New Roman" w:hAnsi="Times New Roman" w:cs="Times New Roman"/>
          <w:sz w:val="28"/>
          <w:szCs w:val="28"/>
        </w:rPr>
        <w:t xml:space="preserve"> выпускников. Из них: </w:t>
      </w:r>
    </w:p>
    <w:p w:rsidR="00226E4C" w:rsidRPr="0057420D" w:rsidRDefault="00F4464A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E32A38" w:rsidRPr="0057420D">
        <w:rPr>
          <w:rFonts w:ascii="Times New Roman" w:hAnsi="Times New Roman" w:cs="Times New Roman"/>
          <w:sz w:val="28"/>
          <w:szCs w:val="28"/>
        </w:rPr>
        <w:t>5</w:t>
      </w:r>
      <w:r w:rsidR="007B2E18" w:rsidRPr="0057420D">
        <w:rPr>
          <w:rFonts w:ascii="Times New Roman" w:hAnsi="Times New Roman" w:cs="Times New Roman"/>
          <w:sz w:val="28"/>
          <w:szCs w:val="28"/>
        </w:rPr>
        <w:t xml:space="preserve"> </w:t>
      </w:r>
      <w:r w:rsidR="00F31B41" w:rsidRPr="0057420D">
        <w:rPr>
          <w:rFonts w:ascii="Times New Roman" w:hAnsi="Times New Roman" w:cs="Times New Roman"/>
          <w:sz w:val="28"/>
          <w:szCs w:val="28"/>
        </w:rPr>
        <w:t>чел</w:t>
      </w:r>
      <w:r w:rsidR="007B2E18" w:rsidRPr="0057420D">
        <w:rPr>
          <w:rFonts w:ascii="Times New Roman" w:hAnsi="Times New Roman" w:cs="Times New Roman"/>
          <w:sz w:val="28"/>
          <w:szCs w:val="28"/>
        </w:rPr>
        <w:t xml:space="preserve">овек </w:t>
      </w:r>
      <w:r w:rsidR="00F31B41" w:rsidRPr="0057420D">
        <w:rPr>
          <w:rFonts w:ascii="Times New Roman" w:hAnsi="Times New Roman" w:cs="Times New Roman"/>
          <w:sz w:val="28"/>
          <w:szCs w:val="28"/>
        </w:rPr>
        <w:t>(</w:t>
      </w:r>
      <w:r w:rsidR="00E32A38" w:rsidRPr="0057420D">
        <w:rPr>
          <w:rFonts w:ascii="Times New Roman" w:hAnsi="Times New Roman" w:cs="Times New Roman"/>
          <w:sz w:val="28"/>
          <w:szCs w:val="28"/>
        </w:rPr>
        <w:t>71</w:t>
      </w:r>
      <w:r w:rsidR="00F31B41" w:rsidRPr="0057420D">
        <w:rPr>
          <w:rFonts w:ascii="Times New Roman" w:hAnsi="Times New Roman" w:cs="Times New Roman"/>
          <w:sz w:val="28"/>
          <w:szCs w:val="28"/>
        </w:rPr>
        <w:t>,</w:t>
      </w:r>
      <w:r w:rsidR="00E32A38" w:rsidRPr="0057420D">
        <w:rPr>
          <w:rFonts w:ascii="Times New Roman" w:hAnsi="Times New Roman" w:cs="Times New Roman"/>
          <w:sz w:val="28"/>
          <w:szCs w:val="28"/>
        </w:rPr>
        <w:t>4</w:t>
      </w:r>
      <w:r w:rsidR="00226E4C" w:rsidRPr="0057420D">
        <w:rPr>
          <w:rFonts w:ascii="Times New Roman" w:hAnsi="Times New Roman" w:cs="Times New Roman"/>
          <w:sz w:val="28"/>
          <w:szCs w:val="28"/>
        </w:rPr>
        <w:t>%) поступили в ВУЗы</w:t>
      </w:r>
      <w:r w:rsidR="007B2E18" w:rsidRPr="0057420D">
        <w:rPr>
          <w:rFonts w:ascii="Times New Roman" w:hAnsi="Times New Roman" w:cs="Times New Roman"/>
          <w:sz w:val="28"/>
          <w:szCs w:val="28"/>
        </w:rPr>
        <w:t>,</w:t>
      </w:r>
      <w:r w:rsidR="00E32A38" w:rsidRPr="0057420D">
        <w:rPr>
          <w:rFonts w:ascii="Times New Roman" w:hAnsi="Times New Roman" w:cs="Times New Roman"/>
          <w:sz w:val="28"/>
          <w:szCs w:val="28"/>
        </w:rPr>
        <w:t xml:space="preserve"> 1 человек (14,3%)- поступил в СПО,</w:t>
      </w:r>
      <w:r w:rsidR="007B2E18" w:rsidRPr="0057420D">
        <w:rPr>
          <w:rFonts w:ascii="Times New Roman" w:hAnsi="Times New Roman" w:cs="Times New Roman"/>
          <w:sz w:val="28"/>
          <w:szCs w:val="28"/>
        </w:rPr>
        <w:t xml:space="preserve"> </w:t>
      </w:r>
      <w:r w:rsidR="00E32A38" w:rsidRPr="0057420D">
        <w:rPr>
          <w:rFonts w:ascii="Times New Roman" w:hAnsi="Times New Roman" w:cs="Times New Roman"/>
          <w:sz w:val="28"/>
          <w:szCs w:val="28"/>
        </w:rPr>
        <w:t>83</w:t>
      </w:r>
      <w:r w:rsidR="00F31B41" w:rsidRPr="0057420D">
        <w:rPr>
          <w:rFonts w:ascii="Times New Roman" w:hAnsi="Times New Roman" w:cs="Times New Roman"/>
          <w:sz w:val="28"/>
          <w:szCs w:val="28"/>
        </w:rPr>
        <w:t>%</w:t>
      </w:r>
      <w:r w:rsidR="007B2E18" w:rsidRPr="0057420D">
        <w:rPr>
          <w:rFonts w:ascii="Times New Roman" w:hAnsi="Times New Roman" w:cs="Times New Roman"/>
          <w:sz w:val="28"/>
          <w:szCs w:val="28"/>
        </w:rPr>
        <w:t>-</w:t>
      </w:r>
      <w:r w:rsidR="00F31B41" w:rsidRPr="0057420D">
        <w:rPr>
          <w:rFonts w:ascii="Times New Roman" w:hAnsi="Times New Roman" w:cs="Times New Roman"/>
          <w:sz w:val="28"/>
          <w:szCs w:val="28"/>
        </w:rPr>
        <w:t xml:space="preserve"> на бюджетной основе</w:t>
      </w:r>
      <w:r w:rsidR="007B2E18" w:rsidRPr="0057420D">
        <w:rPr>
          <w:rFonts w:ascii="Times New Roman" w:hAnsi="Times New Roman" w:cs="Times New Roman"/>
          <w:sz w:val="28"/>
          <w:szCs w:val="28"/>
        </w:rPr>
        <w:t>;</w:t>
      </w:r>
    </w:p>
    <w:p w:rsidR="00226E4C" w:rsidRPr="00934FFE" w:rsidRDefault="00F31B41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>-  1</w:t>
      </w:r>
      <w:r w:rsidR="007B2E18" w:rsidRPr="0057420D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чел</w:t>
      </w:r>
      <w:r w:rsidR="007B2E18" w:rsidRPr="0057420D">
        <w:rPr>
          <w:rFonts w:ascii="Times New Roman" w:hAnsi="Times New Roman" w:cs="Times New Roman"/>
          <w:sz w:val="28"/>
          <w:szCs w:val="28"/>
        </w:rPr>
        <w:t>овек</w:t>
      </w:r>
      <w:r w:rsidRPr="0057420D">
        <w:rPr>
          <w:rFonts w:ascii="Times New Roman" w:hAnsi="Times New Roman" w:cs="Times New Roman"/>
          <w:sz w:val="28"/>
          <w:szCs w:val="28"/>
        </w:rPr>
        <w:t xml:space="preserve"> (14,3</w:t>
      </w:r>
      <w:r w:rsidR="00226E4C" w:rsidRPr="0057420D">
        <w:rPr>
          <w:rFonts w:ascii="Times New Roman" w:hAnsi="Times New Roman" w:cs="Times New Roman"/>
          <w:sz w:val="28"/>
          <w:szCs w:val="28"/>
        </w:rPr>
        <w:t>%) работа</w:t>
      </w:r>
      <w:r w:rsidR="007B2E18" w:rsidRPr="0057420D">
        <w:rPr>
          <w:rFonts w:ascii="Times New Roman" w:hAnsi="Times New Roman" w:cs="Times New Roman"/>
          <w:sz w:val="28"/>
          <w:szCs w:val="28"/>
        </w:rPr>
        <w:t>е</w:t>
      </w:r>
      <w:r w:rsidR="00226E4C" w:rsidRPr="0057420D">
        <w:rPr>
          <w:rFonts w:ascii="Times New Roman" w:hAnsi="Times New Roman" w:cs="Times New Roman"/>
          <w:sz w:val="28"/>
          <w:szCs w:val="28"/>
        </w:rPr>
        <w:t>т.</w:t>
      </w:r>
    </w:p>
    <w:p w:rsidR="009D6D5D" w:rsidRPr="005E4630" w:rsidRDefault="009D6D5D" w:rsidP="00E75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630">
        <w:rPr>
          <w:rFonts w:ascii="Times New Roman" w:hAnsi="Times New Roman" w:cs="Times New Roman"/>
          <w:b/>
          <w:sz w:val="28"/>
          <w:szCs w:val="28"/>
        </w:rPr>
        <w:t>Раздел № 6. Качество кадрового, учебно-методического, библиотечно-информационного обеспечения.</w:t>
      </w:r>
    </w:p>
    <w:p w:rsidR="009D6D5D" w:rsidRPr="005E4630" w:rsidRDefault="009D6D5D" w:rsidP="005E463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630">
        <w:rPr>
          <w:rFonts w:ascii="Times New Roman" w:hAnsi="Times New Roman" w:cs="Times New Roman"/>
          <w:b/>
          <w:sz w:val="28"/>
          <w:szCs w:val="28"/>
        </w:rPr>
        <w:tab/>
      </w:r>
      <w:r w:rsidRPr="005E4630">
        <w:rPr>
          <w:rFonts w:ascii="Times New Roman" w:hAnsi="Times New Roman" w:cs="Times New Roman"/>
          <w:sz w:val="28"/>
          <w:szCs w:val="28"/>
        </w:rPr>
        <w:t xml:space="preserve">Педагогический коллектив образовательной организации насчитывает 30 педагогических работников, из которых </w:t>
      </w:r>
    </w:p>
    <w:p w:rsidR="009D6D5D" w:rsidRPr="005E4630" w:rsidRDefault="009D6D5D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3240"/>
        <w:gridCol w:w="2336"/>
      </w:tblGrid>
      <w:tr w:rsidR="009D6D5D" w:rsidRPr="005E4630" w:rsidTr="009D6D5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5D" w:rsidRPr="005E4630" w:rsidRDefault="009D6D5D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D5D" w:rsidRPr="005E4630" w:rsidRDefault="009D6D5D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5D" w:rsidRPr="005E4630" w:rsidRDefault="009D6D5D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2015– 2016 учебный год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5D" w:rsidRPr="005E4630" w:rsidRDefault="009D6D5D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 xml:space="preserve">            %</w:t>
            </w:r>
          </w:p>
        </w:tc>
      </w:tr>
      <w:tr w:rsidR="009D6D5D" w:rsidRPr="005E4630" w:rsidTr="009D6D5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5D" w:rsidRPr="005E4630" w:rsidRDefault="009D6D5D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Количество педагогических работников всего,</w:t>
            </w:r>
          </w:p>
          <w:p w:rsidR="009D6D5D" w:rsidRPr="005E4630" w:rsidRDefault="009D6D5D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9D6D5D" w:rsidRPr="005E4630" w:rsidRDefault="009D6D5D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1.Женщин</w:t>
            </w:r>
          </w:p>
          <w:p w:rsidR="009D6D5D" w:rsidRPr="005E4630" w:rsidRDefault="009D6D5D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2. Мужчин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5D" w:rsidRPr="005E4630" w:rsidRDefault="009D6D5D" w:rsidP="00C1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D5D" w:rsidRPr="005E4630" w:rsidRDefault="009D6D5D" w:rsidP="00C1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9D6D5D" w:rsidRPr="005E4630" w:rsidRDefault="009D6D5D" w:rsidP="00C1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D5D" w:rsidRPr="005E4630" w:rsidRDefault="009D6D5D" w:rsidP="00C1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9D6D5D" w:rsidRPr="005E4630" w:rsidRDefault="009D6D5D" w:rsidP="00C1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5D" w:rsidRPr="005E4630" w:rsidRDefault="009D6D5D" w:rsidP="00C1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D5D" w:rsidRPr="005E4630" w:rsidRDefault="009D6D5D" w:rsidP="00C1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9D6D5D" w:rsidRPr="005E4630" w:rsidRDefault="009D6D5D" w:rsidP="00C1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D5D" w:rsidRPr="005E4630" w:rsidRDefault="009D6D5D" w:rsidP="00C1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9D6D5D" w:rsidRPr="005E4630" w:rsidRDefault="009D6D5D" w:rsidP="00C1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9D6D5D" w:rsidRPr="00E75432" w:rsidRDefault="009D6D5D" w:rsidP="00E75432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D6D5D" w:rsidRPr="005E4630" w:rsidRDefault="005E4630" w:rsidP="005E4630">
      <w:pPr>
        <w:pStyle w:val="1"/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9D6D5D" w:rsidRPr="005E4630">
        <w:rPr>
          <w:rFonts w:ascii="Times New Roman" w:hAnsi="Times New Roman" w:cs="Times New Roman"/>
          <w:b w:val="0"/>
          <w:sz w:val="28"/>
          <w:szCs w:val="28"/>
        </w:rPr>
        <w:t xml:space="preserve">Характеристика педагогических работников по уровню образования </w:t>
      </w:r>
    </w:p>
    <w:p w:rsidR="009D6D5D" w:rsidRPr="005E4630" w:rsidRDefault="009D6D5D" w:rsidP="00E75432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4630">
        <w:rPr>
          <w:rFonts w:ascii="Times New Roman" w:hAnsi="Times New Roman" w:cs="Times New Roman"/>
          <w:b w:val="0"/>
          <w:sz w:val="28"/>
          <w:szCs w:val="28"/>
        </w:rPr>
        <w:t>и квалификации</w:t>
      </w:r>
    </w:p>
    <w:tbl>
      <w:tblPr>
        <w:tblpPr w:leftFromText="180" w:rightFromText="180" w:vertAnchor="text" w:horzAnchor="margin" w:tblpXSpec="center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544"/>
        <w:gridCol w:w="2130"/>
      </w:tblGrid>
      <w:tr w:rsidR="009D6D5D" w:rsidRPr="005E4630" w:rsidTr="009D6D5D">
        <w:trPr>
          <w:cantSplit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5D" w:rsidRPr="005E4630" w:rsidRDefault="009D6D5D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Образование и категория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5D" w:rsidRPr="005E4630" w:rsidRDefault="009D6D5D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Количество учителей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5D" w:rsidRPr="005E4630" w:rsidRDefault="009D6D5D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D6D5D" w:rsidRPr="005E4630" w:rsidTr="009D6D5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5D" w:rsidRPr="005E4630" w:rsidRDefault="009D6D5D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5D" w:rsidRPr="005E4630" w:rsidRDefault="009D6D5D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2015 - 2016 учебный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5D" w:rsidRPr="005E4630" w:rsidRDefault="009D6D5D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D6D5D" w:rsidRPr="005E4630" w:rsidTr="009D6D5D">
        <w:trPr>
          <w:cantSplit/>
          <w:trHeight w:val="23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5D" w:rsidRPr="005E4630" w:rsidRDefault="009D6D5D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  <w:p w:rsidR="009D6D5D" w:rsidRPr="005E4630" w:rsidRDefault="009D6D5D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</w:p>
          <w:p w:rsidR="009D6D5D" w:rsidRPr="005E4630" w:rsidRDefault="009D6D5D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Нет педагогического образования</w:t>
            </w:r>
          </w:p>
          <w:p w:rsidR="009D6D5D" w:rsidRPr="005E4630" w:rsidRDefault="009D6D5D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D5D" w:rsidRPr="005E4630" w:rsidRDefault="009D6D5D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  <w:p w:rsidR="009D6D5D" w:rsidRPr="005E4630" w:rsidRDefault="009D6D5D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  <w:p w:rsidR="009D6D5D" w:rsidRPr="005E4630" w:rsidRDefault="009D6D5D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  <w:p w:rsidR="009D6D5D" w:rsidRPr="005E4630" w:rsidRDefault="009D6D5D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5D" w:rsidRPr="005E4630" w:rsidRDefault="009D6D5D" w:rsidP="00C1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9D6D5D" w:rsidRPr="005E4630" w:rsidRDefault="009D6D5D" w:rsidP="00C1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6D5D" w:rsidRPr="005E4630" w:rsidRDefault="009D6D5D" w:rsidP="00C1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6D5D" w:rsidRPr="005E4630" w:rsidRDefault="009D6D5D" w:rsidP="00C1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D5D" w:rsidRPr="005E4630" w:rsidRDefault="009D6D5D" w:rsidP="00C1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D5D" w:rsidRPr="005E4630" w:rsidRDefault="009D6D5D" w:rsidP="00C1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D6D5D" w:rsidRPr="005E4630" w:rsidRDefault="009D6D5D" w:rsidP="00C1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D6D5D" w:rsidRPr="005E4630" w:rsidRDefault="009D6D5D" w:rsidP="00C1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D6D5D" w:rsidRPr="005E4630" w:rsidRDefault="009D6D5D" w:rsidP="00C1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D5D" w:rsidRPr="005E4630" w:rsidRDefault="009D6D5D" w:rsidP="00C1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5D" w:rsidRPr="005E4630" w:rsidRDefault="009D6D5D" w:rsidP="00C1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93,3</w:t>
            </w:r>
          </w:p>
          <w:p w:rsidR="009D6D5D" w:rsidRPr="005E4630" w:rsidRDefault="009D6D5D" w:rsidP="00C1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  <w:p w:rsidR="009D6D5D" w:rsidRPr="005E4630" w:rsidRDefault="009D6D5D" w:rsidP="00C1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  <w:p w:rsidR="009D6D5D" w:rsidRPr="005E4630" w:rsidRDefault="009D6D5D" w:rsidP="00C1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D5D" w:rsidRPr="005E4630" w:rsidRDefault="009D6D5D" w:rsidP="00C1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D5D" w:rsidRPr="005E4630" w:rsidRDefault="009D6D5D" w:rsidP="00C1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9D6D5D" w:rsidRPr="005E4630" w:rsidRDefault="009D6D5D" w:rsidP="00C1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9D6D5D" w:rsidRPr="005E4630" w:rsidRDefault="009D6D5D" w:rsidP="00C1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9D6D5D" w:rsidRPr="005E4630" w:rsidRDefault="009D6D5D" w:rsidP="00C1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D5D" w:rsidRPr="005E4630" w:rsidRDefault="009D6D5D" w:rsidP="00C1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6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D6D5D" w:rsidRPr="005E4630" w:rsidRDefault="009D6D5D" w:rsidP="00C1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6E4C" w:rsidRPr="00E75432" w:rsidRDefault="00226E4C" w:rsidP="00E754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6E4C" w:rsidRDefault="005E4630" w:rsidP="005E463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226E4C" w:rsidRPr="00E75432">
        <w:rPr>
          <w:rFonts w:ascii="Times New Roman" w:hAnsi="Times New Roman" w:cs="Times New Roman"/>
          <w:bCs/>
          <w:sz w:val="28"/>
          <w:szCs w:val="28"/>
        </w:rPr>
        <w:t>Педагогические работники, имеющие отраслевые награды</w:t>
      </w:r>
      <w:r w:rsidR="00DD6C91">
        <w:rPr>
          <w:rFonts w:ascii="Times New Roman" w:hAnsi="Times New Roman" w:cs="Times New Roman"/>
          <w:bCs/>
          <w:sz w:val="28"/>
          <w:szCs w:val="28"/>
        </w:rPr>
        <w:t>:</w:t>
      </w:r>
    </w:p>
    <w:p w:rsidR="008872AD" w:rsidRDefault="008872AD" w:rsidP="008872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75432">
        <w:rPr>
          <w:rFonts w:ascii="Times New Roman" w:hAnsi="Times New Roman" w:cs="Times New Roman"/>
          <w:bCs/>
          <w:sz w:val="28"/>
          <w:szCs w:val="28"/>
        </w:rPr>
        <w:t>Чаплина Тамара Алексеевна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887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E75432">
        <w:rPr>
          <w:rFonts w:ascii="Times New Roman" w:hAnsi="Times New Roman" w:cs="Times New Roman"/>
          <w:bCs/>
          <w:sz w:val="28"/>
          <w:szCs w:val="28"/>
        </w:rPr>
        <w:t>иректор</w:t>
      </w: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887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bCs/>
          <w:sz w:val="28"/>
          <w:szCs w:val="28"/>
        </w:rPr>
        <w:t>Нагрудный знак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bCs/>
          <w:sz w:val="28"/>
          <w:szCs w:val="28"/>
        </w:rPr>
        <w:t>«Отличник  народного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bCs/>
          <w:sz w:val="28"/>
          <w:szCs w:val="28"/>
        </w:rPr>
        <w:t>просвещения»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872AD" w:rsidRDefault="008872AD" w:rsidP="008872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75432">
        <w:rPr>
          <w:rFonts w:ascii="Times New Roman" w:hAnsi="Times New Roman" w:cs="Times New Roman"/>
          <w:bCs/>
          <w:sz w:val="28"/>
          <w:szCs w:val="28"/>
        </w:rPr>
        <w:t>Краснокутская Наталья Николаевна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887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E75432">
        <w:rPr>
          <w:rFonts w:ascii="Times New Roman" w:hAnsi="Times New Roman" w:cs="Times New Roman"/>
          <w:bCs/>
          <w:sz w:val="28"/>
          <w:szCs w:val="28"/>
        </w:rPr>
        <w:t>читель иностранных языков</w:t>
      </w:r>
      <w:r w:rsidR="00AB56A2">
        <w:rPr>
          <w:rFonts w:ascii="Times New Roman" w:hAnsi="Times New Roman" w:cs="Times New Roman"/>
          <w:bCs/>
          <w:sz w:val="28"/>
          <w:szCs w:val="28"/>
        </w:rPr>
        <w:t xml:space="preserve"> (английский) 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887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bCs/>
          <w:sz w:val="28"/>
          <w:szCs w:val="28"/>
        </w:rPr>
        <w:t>Нагрудный знак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bCs/>
          <w:sz w:val="28"/>
          <w:szCs w:val="28"/>
        </w:rPr>
        <w:t>«Почетный работник общего образования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872AD" w:rsidRDefault="008872AD" w:rsidP="008872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75432">
        <w:rPr>
          <w:rFonts w:ascii="Times New Roman" w:hAnsi="Times New Roman" w:cs="Times New Roman"/>
          <w:bCs/>
          <w:sz w:val="28"/>
          <w:szCs w:val="28"/>
        </w:rPr>
        <w:t>Люлина Людмила Васильевна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887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E75432">
        <w:rPr>
          <w:rFonts w:ascii="Times New Roman" w:hAnsi="Times New Roman" w:cs="Times New Roman"/>
          <w:bCs/>
          <w:sz w:val="28"/>
          <w:szCs w:val="28"/>
        </w:rPr>
        <w:t>читель начальных классов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E75432">
        <w:rPr>
          <w:rFonts w:ascii="Times New Roman" w:hAnsi="Times New Roman" w:cs="Times New Roman"/>
          <w:bCs/>
          <w:sz w:val="28"/>
          <w:szCs w:val="28"/>
        </w:rPr>
        <w:t>Нагрудный знак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bCs/>
          <w:sz w:val="28"/>
          <w:szCs w:val="28"/>
        </w:rPr>
        <w:t>«Почетный работник общего образования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872AD" w:rsidRDefault="008872AD" w:rsidP="008872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75432">
        <w:rPr>
          <w:rFonts w:ascii="Times New Roman" w:hAnsi="Times New Roman" w:cs="Times New Roman"/>
          <w:bCs/>
          <w:sz w:val="28"/>
          <w:szCs w:val="28"/>
        </w:rPr>
        <w:t>Морозов Владимир Сергеевич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887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E75432">
        <w:rPr>
          <w:rFonts w:ascii="Times New Roman" w:hAnsi="Times New Roman" w:cs="Times New Roman"/>
          <w:bCs/>
          <w:sz w:val="28"/>
          <w:szCs w:val="28"/>
        </w:rPr>
        <w:t>читель физической культуры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E75432">
        <w:rPr>
          <w:rFonts w:ascii="Times New Roman" w:hAnsi="Times New Roman" w:cs="Times New Roman"/>
          <w:bCs/>
          <w:sz w:val="28"/>
          <w:szCs w:val="28"/>
        </w:rPr>
        <w:t xml:space="preserve">Почетная Грамота Министерства </w:t>
      </w:r>
      <w:r w:rsidR="00AB56A2">
        <w:rPr>
          <w:rFonts w:ascii="Times New Roman" w:hAnsi="Times New Roman" w:cs="Times New Roman"/>
          <w:bCs/>
          <w:sz w:val="28"/>
          <w:szCs w:val="28"/>
        </w:rPr>
        <w:t>образования и науки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872AD" w:rsidRDefault="008872AD" w:rsidP="008872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Pr="00887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bCs/>
          <w:sz w:val="28"/>
          <w:szCs w:val="28"/>
        </w:rPr>
        <w:t>Матюхина Валентина Семёновна</w:t>
      </w:r>
      <w:r>
        <w:rPr>
          <w:rFonts w:ascii="Times New Roman" w:hAnsi="Times New Roman" w:cs="Times New Roman"/>
          <w:bCs/>
          <w:sz w:val="28"/>
          <w:szCs w:val="28"/>
        </w:rPr>
        <w:t>, у</w:t>
      </w:r>
      <w:r w:rsidRPr="00E75432">
        <w:rPr>
          <w:rFonts w:ascii="Times New Roman" w:hAnsi="Times New Roman" w:cs="Times New Roman"/>
          <w:bCs/>
          <w:sz w:val="28"/>
          <w:szCs w:val="28"/>
        </w:rPr>
        <w:t>читель русского языка и литературы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AB56A2" w:rsidRPr="00E75432">
        <w:rPr>
          <w:rFonts w:ascii="Times New Roman" w:hAnsi="Times New Roman" w:cs="Times New Roman"/>
          <w:bCs/>
          <w:sz w:val="28"/>
          <w:szCs w:val="28"/>
        </w:rPr>
        <w:t xml:space="preserve">Почетная Грамота Министерства </w:t>
      </w:r>
      <w:r w:rsidR="00AB56A2">
        <w:rPr>
          <w:rFonts w:ascii="Times New Roman" w:hAnsi="Times New Roman" w:cs="Times New Roman"/>
          <w:bCs/>
          <w:sz w:val="28"/>
          <w:szCs w:val="28"/>
        </w:rPr>
        <w:t>образования и науки Российской Федерации;</w:t>
      </w:r>
    </w:p>
    <w:p w:rsidR="00226E4C" w:rsidRPr="00DD6C91" w:rsidRDefault="008872AD" w:rsidP="00E754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887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bCs/>
          <w:sz w:val="28"/>
          <w:szCs w:val="28"/>
        </w:rPr>
        <w:t>Быкусов Александр Владимирович</w:t>
      </w:r>
      <w:r>
        <w:rPr>
          <w:rFonts w:ascii="Times New Roman" w:hAnsi="Times New Roman" w:cs="Times New Roman"/>
          <w:bCs/>
          <w:sz w:val="28"/>
          <w:szCs w:val="28"/>
        </w:rPr>
        <w:t>, у</w:t>
      </w:r>
      <w:r w:rsidRPr="00E75432">
        <w:rPr>
          <w:rFonts w:ascii="Times New Roman" w:hAnsi="Times New Roman" w:cs="Times New Roman"/>
          <w:bCs/>
          <w:sz w:val="28"/>
          <w:szCs w:val="28"/>
        </w:rPr>
        <w:t>читель технологии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AB56A2" w:rsidRPr="00E75432">
        <w:rPr>
          <w:rFonts w:ascii="Times New Roman" w:hAnsi="Times New Roman" w:cs="Times New Roman"/>
          <w:bCs/>
          <w:sz w:val="28"/>
          <w:szCs w:val="28"/>
        </w:rPr>
        <w:t xml:space="preserve">Почетная Грамота Министерства </w:t>
      </w:r>
      <w:r w:rsidR="00AB56A2">
        <w:rPr>
          <w:rFonts w:ascii="Times New Roman" w:hAnsi="Times New Roman" w:cs="Times New Roman"/>
          <w:bCs/>
          <w:sz w:val="28"/>
          <w:szCs w:val="28"/>
        </w:rPr>
        <w:t>образования и науки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26E4C" w:rsidRPr="0057420D" w:rsidRDefault="004B013C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 xml:space="preserve">     </w:t>
      </w:r>
      <w:r w:rsidR="005E4630" w:rsidRPr="0057420D">
        <w:rPr>
          <w:rFonts w:ascii="Times New Roman" w:hAnsi="Times New Roman" w:cs="Times New Roman"/>
          <w:sz w:val="28"/>
          <w:szCs w:val="28"/>
        </w:rPr>
        <w:t xml:space="preserve">   </w:t>
      </w:r>
      <w:r w:rsidRPr="0057420D">
        <w:rPr>
          <w:rFonts w:ascii="Times New Roman" w:hAnsi="Times New Roman" w:cs="Times New Roman"/>
          <w:sz w:val="28"/>
          <w:szCs w:val="28"/>
        </w:rPr>
        <w:t xml:space="preserve"> </w:t>
      </w:r>
      <w:r w:rsidR="00226E4C" w:rsidRPr="0057420D">
        <w:rPr>
          <w:rFonts w:ascii="Times New Roman" w:hAnsi="Times New Roman" w:cs="Times New Roman"/>
          <w:sz w:val="28"/>
          <w:szCs w:val="28"/>
        </w:rPr>
        <w:t>Организация образовательного процесса строится с учетом гигиенических норм и требований к организации и объёму учебной и внеучебной нагрузки (выполнение домашних заданий, занятия в кружках и спортивных секциях, занятия внеурочной  деятельности).</w:t>
      </w:r>
    </w:p>
    <w:p w:rsidR="00226E4C" w:rsidRPr="004B013C" w:rsidRDefault="004B013C" w:rsidP="005E463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 xml:space="preserve">     </w:t>
      </w:r>
      <w:r w:rsidR="005E4630" w:rsidRPr="0057420D">
        <w:rPr>
          <w:rFonts w:ascii="Times New Roman" w:hAnsi="Times New Roman" w:cs="Times New Roman"/>
          <w:sz w:val="28"/>
          <w:szCs w:val="28"/>
        </w:rPr>
        <w:t xml:space="preserve">   </w:t>
      </w:r>
      <w:r w:rsidRPr="0057420D">
        <w:rPr>
          <w:rFonts w:ascii="Times New Roman" w:hAnsi="Times New Roman" w:cs="Times New Roman"/>
          <w:sz w:val="28"/>
          <w:szCs w:val="28"/>
        </w:rPr>
        <w:t xml:space="preserve"> </w:t>
      </w:r>
      <w:r w:rsidR="005E4630" w:rsidRPr="0057420D">
        <w:rPr>
          <w:rFonts w:ascii="Times New Roman" w:hAnsi="Times New Roman" w:cs="Times New Roman"/>
          <w:sz w:val="28"/>
          <w:szCs w:val="28"/>
        </w:rPr>
        <w:t xml:space="preserve"> </w:t>
      </w:r>
      <w:r w:rsidR="00226E4C" w:rsidRPr="0057420D">
        <w:rPr>
          <w:rFonts w:ascii="Times New Roman" w:hAnsi="Times New Roman" w:cs="Times New Roman"/>
          <w:sz w:val="28"/>
          <w:szCs w:val="28"/>
        </w:rPr>
        <w:t>Педагогический коллектив учитывает в образовательной деятельности индивидуальные особенности развития учащихся: темп развития и темп деятельности.</w:t>
      </w:r>
    </w:p>
    <w:p w:rsidR="00077332" w:rsidRDefault="00077332" w:rsidP="000773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C91" w:rsidRPr="004B013C" w:rsidRDefault="00DD6C91" w:rsidP="000773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332" w:rsidRPr="005E4630" w:rsidRDefault="00077332" w:rsidP="00077332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630">
        <w:rPr>
          <w:rFonts w:ascii="Times New Roman" w:hAnsi="Times New Roman" w:cs="Times New Roman"/>
          <w:sz w:val="28"/>
          <w:szCs w:val="28"/>
        </w:rPr>
        <w:t>Курсовая переподготовка</w:t>
      </w:r>
    </w:p>
    <w:p w:rsidR="00077332" w:rsidRPr="005E4630" w:rsidRDefault="00077332" w:rsidP="000773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630">
        <w:rPr>
          <w:rFonts w:ascii="Times New Roman" w:hAnsi="Times New Roman" w:cs="Times New Roman"/>
          <w:sz w:val="28"/>
          <w:szCs w:val="28"/>
        </w:rPr>
        <w:t>педагогических работников в 2015-2016 учебном году</w:t>
      </w:r>
    </w:p>
    <w:p w:rsidR="00077332" w:rsidRPr="005E4630" w:rsidRDefault="00077332" w:rsidP="00077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630">
        <w:rPr>
          <w:rFonts w:ascii="Times New Roman" w:hAnsi="Times New Roman" w:cs="Times New Roman"/>
          <w:sz w:val="28"/>
          <w:szCs w:val="28"/>
        </w:rPr>
        <w:t xml:space="preserve">     </w:t>
      </w:r>
      <w:r w:rsidR="00DD6C91">
        <w:rPr>
          <w:rFonts w:ascii="Times New Roman" w:hAnsi="Times New Roman" w:cs="Times New Roman"/>
          <w:sz w:val="28"/>
          <w:szCs w:val="28"/>
        </w:rPr>
        <w:t xml:space="preserve">   </w:t>
      </w:r>
      <w:r w:rsidRPr="005E4630">
        <w:rPr>
          <w:rFonts w:ascii="Times New Roman" w:hAnsi="Times New Roman" w:cs="Times New Roman"/>
          <w:sz w:val="28"/>
          <w:szCs w:val="28"/>
        </w:rPr>
        <w:t xml:space="preserve">  В течение 2015-2016 учебного года курсовую переподготовку в  ОГАОУ ДПО БелИРО и дистанционные курсы прошли:</w:t>
      </w:r>
    </w:p>
    <w:p w:rsidR="00077332" w:rsidRPr="005E4630" w:rsidRDefault="00077332" w:rsidP="00077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2126"/>
        <w:gridCol w:w="1559"/>
        <w:gridCol w:w="3969"/>
      </w:tblGrid>
      <w:tr w:rsidR="00077332" w:rsidRPr="00AB56A2" w:rsidTr="009B1CC4">
        <w:tc>
          <w:tcPr>
            <w:tcW w:w="567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№ п.п</w:t>
            </w:r>
          </w:p>
        </w:tc>
        <w:tc>
          <w:tcPr>
            <w:tcW w:w="1985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2126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Время прохождения</w:t>
            </w:r>
          </w:p>
        </w:tc>
        <w:tc>
          <w:tcPr>
            <w:tcW w:w="3969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Программа, количество часов</w:t>
            </w:r>
          </w:p>
        </w:tc>
      </w:tr>
      <w:tr w:rsidR="00077332" w:rsidRPr="00AB56A2" w:rsidTr="009B1CC4">
        <w:trPr>
          <w:trHeight w:val="1632"/>
        </w:trPr>
        <w:tc>
          <w:tcPr>
            <w:tcW w:w="567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Акиншина Любовь Николаевна</w:t>
            </w:r>
          </w:p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14.03.2016-25.03.2016</w:t>
            </w:r>
          </w:p>
        </w:tc>
        <w:tc>
          <w:tcPr>
            <w:tcW w:w="3969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«Психолого- педагогическая компетентность педагога в сопровождении детей с ОВЗ в условиях их интеграции (инклюзии) в образовательную среду», 72 часа</w:t>
            </w:r>
          </w:p>
        </w:tc>
      </w:tr>
      <w:tr w:rsidR="00077332" w:rsidRPr="00AB56A2" w:rsidTr="009B1CC4">
        <w:trPr>
          <w:trHeight w:val="1230"/>
        </w:trPr>
        <w:tc>
          <w:tcPr>
            <w:tcW w:w="567" w:type="dxa"/>
            <w:vMerge w:val="restart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5" w:type="dxa"/>
            <w:vMerge w:val="restart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Быкусов Александр Владимирович</w:t>
            </w:r>
          </w:p>
        </w:tc>
        <w:tc>
          <w:tcPr>
            <w:tcW w:w="2126" w:type="dxa"/>
            <w:vMerge w:val="restart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Учитель технологии</w:t>
            </w:r>
          </w:p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25.01.2016-12.02.2016</w:t>
            </w:r>
          </w:p>
        </w:tc>
        <w:tc>
          <w:tcPr>
            <w:tcW w:w="3969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«Содержание и методика преподавания технологии в условиях реализации ФГОС общего образования», 72 часа</w:t>
            </w:r>
          </w:p>
        </w:tc>
      </w:tr>
      <w:tr w:rsidR="00077332" w:rsidRPr="00AB56A2" w:rsidTr="009B1CC4">
        <w:tc>
          <w:tcPr>
            <w:tcW w:w="567" w:type="dxa"/>
            <w:vMerge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11.04.2016-22.04.2016</w:t>
            </w:r>
          </w:p>
        </w:tc>
        <w:tc>
          <w:tcPr>
            <w:tcW w:w="3969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«Организационно педагогические условия повышения качества преподавания изобразительного искусства в образовательном учреждении в процессе реализации ФГОС», 72 часа</w:t>
            </w:r>
          </w:p>
        </w:tc>
      </w:tr>
      <w:tr w:rsidR="00077332" w:rsidRPr="00AB56A2" w:rsidTr="009B1CC4">
        <w:trPr>
          <w:trHeight w:val="1390"/>
        </w:trPr>
        <w:tc>
          <w:tcPr>
            <w:tcW w:w="567" w:type="dxa"/>
            <w:vMerge w:val="restart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85" w:type="dxa"/>
            <w:vMerge w:val="restart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Гокова  Наталья Олеговна</w:t>
            </w:r>
          </w:p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Учитель информатики и математики</w:t>
            </w:r>
          </w:p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10.05.2016-14.05.2016</w:t>
            </w:r>
          </w:p>
        </w:tc>
        <w:tc>
          <w:tcPr>
            <w:tcW w:w="3969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«Автоматизация трехмерного проектирования в образоват</w:t>
            </w:r>
            <w:r w:rsidR="00AB56A2" w:rsidRPr="00AB56A2">
              <w:rPr>
                <w:rFonts w:ascii="Times New Roman" w:hAnsi="Times New Roman" w:cs="Times New Roman"/>
                <w:sz w:val="26"/>
                <w:szCs w:val="26"/>
              </w:rPr>
              <w:t>ельных организациях»,  40 часов</w:t>
            </w:r>
          </w:p>
        </w:tc>
      </w:tr>
      <w:tr w:rsidR="00077332" w:rsidRPr="00AB56A2" w:rsidTr="009B1CC4">
        <w:trPr>
          <w:trHeight w:val="841"/>
        </w:trPr>
        <w:tc>
          <w:tcPr>
            <w:tcW w:w="567" w:type="dxa"/>
            <w:vMerge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09.03.2016-01.04.2016</w:t>
            </w:r>
          </w:p>
        </w:tc>
        <w:tc>
          <w:tcPr>
            <w:tcW w:w="3969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«Содержание и методика преподавания предмета «Информатика и ИКТ» в условиях реализации ФГОС общего образования», 72 часа</w:t>
            </w:r>
          </w:p>
        </w:tc>
      </w:tr>
      <w:tr w:rsidR="00077332" w:rsidRPr="00AB56A2" w:rsidTr="009B1CC4">
        <w:trPr>
          <w:trHeight w:val="1124"/>
        </w:trPr>
        <w:tc>
          <w:tcPr>
            <w:tcW w:w="567" w:type="dxa"/>
            <w:vMerge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08.02.2016-04.03.2016</w:t>
            </w:r>
          </w:p>
        </w:tc>
        <w:tc>
          <w:tcPr>
            <w:tcW w:w="3969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«Инновационный менеджмент в управлении образовательной организацией», 144 часа</w:t>
            </w:r>
          </w:p>
        </w:tc>
      </w:tr>
      <w:tr w:rsidR="00077332" w:rsidRPr="00AB56A2" w:rsidTr="009B1CC4">
        <w:tc>
          <w:tcPr>
            <w:tcW w:w="567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985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Гузнародова Ольга Александровна</w:t>
            </w:r>
          </w:p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</w:t>
            </w:r>
          </w:p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77332" w:rsidRPr="00AB56A2" w:rsidRDefault="00077332" w:rsidP="00077332">
            <w:pPr>
              <w:pStyle w:val="a2"/>
              <w:tabs>
                <w:tab w:val="left" w:pos="709"/>
              </w:tabs>
              <w:spacing w:after="0"/>
              <w:jc w:val="center"/>
              <w:rPr>
                <w:sz w:val="26"/>
                <w:szCs w:val="26"/>
              </w:rPr>
            </w:pPr>
            <w:r w:rsidRPr="00AB56A2">
              <w:rPr>
                <w:sz w:val="26"/>
                <w:szCs w:val="26"/>
              </w:rPr>
              <w:t>21.03.2016-01.04.2016</w:t>
            </w:r>
          </w:p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077332" w:rsidRPr="00AB56A2" w:rsidRDefault="00077332" w:rsidP="00077332">
            <w:pPr>
              <w:pStyle w:val="a2"/>
              <w:tabs>
                <w:tab w:val="left" w:pos="709"/>
              </w:tabs>
              <w:spacing w:after="0"/>
              <w:jc w:val="center"/>
              <w:rPr>
                <w:sz w:val="26"/>
                <w:szCs w:val="26"/>
              </w:rPr>
            </w:pPr>
            <w:r w:rsidRPr="00AB56A2">
              <w:rPr>
                <w:sz w:val="26"/>
                <w:szCs w:val="26"/>
              </w:rPr>
              <w:t>«Инновационные подходы в организации физического воспитания с детьми специализированной группы и формирование здорового образа жизни обучающихся», 72 часа</w:t>
            </w:r>
          </w:p>
        </w:tc>
      </w:tr>
      <w:tr w:rsidR="00077332" w:rsidRPr="00AB56A2" w:rsidTr="009B1CC4">
        <w:tc>
          <w:tcPr>
            <w:tcW w:w="567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985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Демченко Надежда Борисовна</w:t>
            </w:r>
          </w:p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Учитель биологии</w:t>
            </w:r>
          </w:p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11.04.2016 -29.04.2016г</w:t>
            </w:r>
          </w:p>
        </w:tc>
        <w:tc>
          <w:tcPr>
            <w:tcW w:w="3969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" Содержание и методика преподавания биологии в условиях реализации ФГОС общего образования". 72 часа</w:t>
            </w:r>
          </w:p>
        </w:tc>
      </w:tr>
      <w:tr w:rsidR="00077332" w:rsidRPr="00AB56A2" w:rsidTr="009B1CC4">
        <w:tc>
          <w:tcPr>
            <w:tcW w:w="567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985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Захарчук Наталья Ивановна</w:t>
            </w:r>
          </w:p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077332" w:rsidRPr="00AB56A2" w:rsidRDefault="00077332" w:rsidP="00AB5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1559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08.02.2016-19.02.2016</w:t>
            </w:r>
          </w:p>
        </w:tc>
        <w:tc>
          <w:tcPr>
            <w:tcW w:w="3969" w:type="dxa"/>
            <w:vAlign w:val="center"/>
          </w:tcPr>
          <w:p w:rsidR="00077332" w:rsidRPr="00AB56A2" w:rsidRDefault="00077332" w:rsidP="00AB5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« Преподавания русского языка и литературы в условиях внедрения ФГОС общего образования», 72 часа</w:t>
            </w:r>
          </w:p>
        </w:tc>
      </w:tr>
      <w:tr w:rsidR="00077332" w:rsidRPr="00AB56A2" w:rsidTr="009B1CC4">
        <w:tc>
          <w:tcPr>
            <w:tcW w:w="567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985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Истомин Максим Юрьевич</w:t>
            </w:r>
          </w:p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26.10.2015-20.11.2015</w:t>
            </w:r>
          </w:p>
        </w:tc>
        <w:tc>
          <w:tcPr>
            <w:tcW w:w="3969" w:type="dxa"/>
            <w:vAlign w:val="center"/>
          </w:tcPr>
          <w:p w:rsidR="00077332" w:rsidRPr="00AB56A2" w:rsidRDefault="00077332" w:rsidP="00AB5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«Управление функционированием и развитием образовательной организации на основе стратегического менеджмента», 144 часа</w:t>
            </w:r>
          </w:p>
        </w:tc>
      </w:tr>
      <w:tr w:rsidR="00077332" w:rsidRPr="00AB56A2" w:rsidTr="009B1CC4">
        <w:tc>
          <w:tcPr>
            <w:tcW w:w="567" w:type="dxa"/>
            <w:vMerge w:val="restart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985" w:type="dxa"/>
            <w:vMerge w:val="restart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Истомина Наталья Александровна</w:t>
            </w:r>
          </w:p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77332" w:rsidRPr="00AB56A2" w:rsidRDefault="00AB56A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77332" w:rsidRPr="00AB56A2">
              <w:rPr>
                <w:rFonts w:ascii="Times New Roman" w:hAnsi="Times New Roman" w:cs="Times New Roman"/>
                <w:sz w:val="26"/>
                <w:szCs w:val="26"/>
              </w:rPr>
              <w:t>читель истории, православной культуры</w:t>
            </w:r>
          </w:p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28.03.2016-08.04.2016</w:t>
            </w:r>
          </w:p>
        </w:tc>
        <w:tc>
          <w:tcPr>
            <w:tcW w:w="3969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«Актуальные вопросы преподавания курса «Основы религиозных кул</w:t>
            </w:r>
            <w:r w:rsidR="00AB56A2">
              <w:rPr>
                <w:rFonts w:ascii="Times New Roman" w:hAnsi="Times New Roman" w:cs="Times New Roman"/>
                <w:sz w:val="26"/>
                <w:szCs w:val="26"/>
              </w:rPr>
              <w:t>ьтур и светской этики»; 72 часа</w:t>
            </w:r>
          </w:p>
        </w:tc>
      </w:tr>
      <w:tr w:rsidR="00077332" w:rsidRPr="00AB56A2" w:rsidTr="009B1CC4">
        <w:tc>
          <w:tcPr>
            <w:tcW w:w="567" w:type="dxa"/>
            <w:vMerge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14.03.2016-25.03.2016</w:t>
            </w:r>
          </w:p>
        </w:tc>
        <w:tc>
          <w:tcPr>
            <w:tcW w:w="3969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«Теория и методика преподавания православной культуры в общеобразовательных учреждениях»; 72 часа</w:t>
            </w:r>
          </w:p>
        </w:tc>
      </w:tr>
      <w:tr w:rsidR="00077332" w:rsidRPr="00AB56A2" w:rsidTr="009B1CC4">
        <w:tc>
          <w:tcPr>
            <w:tcW w:w="567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985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Лебедева Елена Юрьевна</w:t>
            </w:r>
          </w:p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Учитель химии</w:t>
            </w:r>
          </w:p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11.04.2016-29.04.2016</w:t>
            </w:r>
          </w:p>
        </w:tc>
        <w:tc>
          <w:tcPr>
            <w:tcW w:w="3969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«Содержание и методика преподавания химии в условиях реализации ФГОС общего образования», 72 часа</w:t>
            </w:r>
          </w:p>
        </w:tc>
      </w:tr>
      <w:tr w:rsidR="00077332" w:rsidRPr="00AB56A2" w:rsidTr="009B1CC4">
        <w:tc>
          <w:tcPr>
            <w:tcW w:w="567" w:type="dxa"/>
            <w:vMerge w:val="restart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985" w:type="dxa"/>
            <w:vMerge w:val="restart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Лисунова Надежда Владимировна</w:t>
            </w:r>
          </w:p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Учитель математики</w:t>
            </w:r>
          </w:p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11.04.2016-22.04.2016</w:t>
            </w:r>
          </w:p>
        </w:tc>
        <w:tc>
          <w:tcPr>
            <w:tcW w:w="3969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«Содержание и методика преподавания предмета «Информатика и ИКТ» в условиях реализации ФГОС общего образования», 72 часа</w:t>
            </w:r>
          </w:p>
        </w:tc>
      </w:tr>
      <w:tr w:rsidR="00077332" w:rsidRPr="00AB56A2" w:rsidTr="009B1CC4">
        <w:tc>
          <w:tcPr>
            <w:tcW w:w="567" w:type="dxa"/>
            <w:vMerge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10.05.2016-14.05.2016</w:t>
            </w:r>
          </w:p>
        </w:tc>
        <w:tc>
          <w:tcPr>
            <w:tcW w:w="3969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«Автоматизация трехмерного проектирования в образовательных организациях»  40 часов</w:t>
            </w:r>
          </w:p>
        </w:tc>
      </w:tr>
      <w:tr w:rsidR="00077332" w:rsidRPr="00AB56A2" w:rsidTr="009B1CC4">
        <w:tc>
          <w:tcPr>
            <w:tcW w:w="567" w:type="dxa"/>
            <w:vMerge w:val="restart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985" w:type="dxa"/>
            <w:vMerge w:val="restart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Логвинов Алексей Михайлович</w:t>
            </w:r>
          </w:p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Учитель математики и физики</w:t>
            </w:r>
          </w:p>
        </w:tc>
        <w:tc>
          <w:tcPr>
            <w:tcW w:w="1559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18.01.2016-12.02.2016</w:t>
            </w:r>
          </w:p>
        </w:tc>
        <w:tc>
          <w:tcPr>
            <w:tcW w:w="3969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«Содержание и методика преподавания физики в условиях реализации ФГОС общего образования», 72 часа</w:t>
            </w:r>
          </w:p>
        </w:tc>
      </w:tr>
      <w:tr w:rsidR="00077332" w:rsidRPr="00AB56A2" w:rsidTr="009B1CC4">
        <w:tc>
          <w:tcPr>
            <w:tcW w:w="567" w:type="dxa"/>
            <w:vMerge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04.04.2016-15.04.2016</w:t>
            </w:r>
          </w:p>
        </w:tc>
        <w:tc>
          <w:tcPr>
            <w:tcW w:w="3969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«Содержание и методика преподавания математики в условиях реализации ФГОС общего образования», 72 часа</w:t>
            </w:r>
          </w:p>
        </w:tc>
      </w:tr>
      <w:tr w:rsidR="00077332" w:rsidRPr="00AB56A2" w:rsidTr="009B1CC4">
        <w:tc>
          <w:tcPr>
            <w:tcW w:w="567" w:type="dxa"/>
            <w:vMerge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22.03.2016-26.03.2016</w:t>
            </w:r>
          </w:p>
        </w:tc>
        <w:tc>
          <w:tcPr>
            <w:tcW w:w="3969" w:type="dxa"/>
            <w:vAlign w:val="center"/>
          </w:tcPr>
          <w:p w:rsidR="009B1CC4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 xml:space="preserve">«Организация деятельности тьютеров в образовательной организации в условиях реализации системно-деятельностного подхода», </w:t>
            </w:r>
          </w:p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40 часов</w:t>
            </w:r>
          </w:p>
        </w:tc>
      </w:tr>
      <w:tr w:rsidR="00077332" w:rsidRPr="00AB56A2" w:rsidTr="009B1CC4">
        <w:tc>
          <w:tcPr>
            <w:tcW w:w="567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985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Люлина Людмила Васильевна</w:t>
            </w:r>
          </w:p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11.04.2016-22.04.2016</w:t>
            </w:r>
          </w:p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«Реализация требований ФГОС НОО средствами УМК «Школа России», 72 часа</w:t>
            </w:r>
          </w:p>
        </w:tc>
      </w:tr>
      <w:tr w:rsidR="00077332" w:rsidRPr="00AB56A2" w:rsidTr="009B1CC4">
        <w:tc>
          <w:tcPr>
            <w:tcW w:w="567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1985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Немна Светлана Александровна</w:t>
            </w:r>
          </w:p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Учитель - логопед</w:t>
            </w:r>
          </w:p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25.01.2016-05.02.2016</w:t>
            </w:r>
          </w:p>
        </w:tc>
        <w:tc>
          <w:tcPr>
            <w:tcW w:w="3969" w:type="dxa"/>
            <w:vAlign w:val="center"/>
          </w:tcPr>
          <w:p w:rsidR="00077332" w:rsidRPr="00AB56A2" w:rsidRDefault="00077332" w:rsidP="00AB5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«Современные подходы к организации коррекционно-развивающей работы учителя логопеда образовательной организации», 144 часа</w:t>
            </w:r>
          </w:p>
        </w:tc>
      </w:tr>
      <w:tr w:rsidR="00077332" w:rsidRPr="00AB56A2" w:rsidTr="009B1CC4">
        <w:tc>
          <w:tcPr>
            <w:tcW w:w="567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1985" w:type="dxa"/>
            <w:vAlign w:val="center"/>
          </w:tcPr>
          <w:p w:rsidR="00077332" w:rsidRPr="00AB56A2" w:rsidRDefault="00077332" w:rsidP="00AB5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Остапенко Анатолий Петрович</w:t>
            </w:r>
          </w:p>
        </w:tc>
        <w:tc>
          <w:tcPr>
            <w:tcW w:w="2126" w:type="dxa"/>
            <w:vAlign w:val="center"/>
          </w:tcPr>
          <w:p w:rsidR="00077332" w:rsidRPr="00AB56A2" w:rsidRDefault="00077332" w:rsidP="00AB5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Учитель музыки</w:t>
            </w:r>
          </w:p>
        </w:tc>
        <w:tc>
          <w:tcPr>
            <w:tcW w:w="1559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24.02.2016-04.03.2016</w:t>
            </w:r>
          </w:p>
        </w:tc>
        <w:tc>
          <w:tcPr>
            <w:tcW w:w="3969" w:type="dxa"/>
            <w:vAlign w:val="center"/>
          </w:tcPr>
          <w:p w:rsidR="00077332" w:rsidRPr="00AB56A2" w:rsidRDefault="00077332" w:rsidP="00AB5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«Совершенствование методики и содержания дополнительного образования детей», 72 часа</w:t>
            </w:r>
          </w:p>
        </w:tc>
      </w:tr>
      <w:tr w:rsidR="00077332" w:rsidRPr="00AB56A2" w:rsidTr="009B1CC4">
        <w:tc>
          <w:tcPr>
            <w:tcW w:w="567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1985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Савин Дмитрий Петрович</w:t>
            </w:r>
          </w:p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077332" w:rsidRPr="00AB56A2" w:rsidRDefault="00077332" w:rsidP="009B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Учитель православной культуры, истории и обществознания</w:t>
            </w:r>
          </w:p>
        </w:tc>
        <w:tc>
          <w:tcPr>
            <w:tcW w:w="1559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29.02.2016-25.03.2016</w:t>
            </w:r>
          </w:p>
        </w:tc>
        <w:tc>
          <w:tcPr>
            <w:tcW w:w="3969" w:type="dxa"/>
            <w:vAlign w:val="center"/>
          </w:tcPr>
          <w:p w:rsidR="009B1CC4" w:rsidRDefault="00077332" w:rsidP="009B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«Обновление содержания исторического образования в условиях реализации ФГОС»,</w:t>
            </w:r>
          </w:p>
          <w:p w:rsidR="00077332" w:rsidRPr="00AB56A2" w:rsidRDefault="00077332" w:rsidP="009B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144 часа</w:t>
            </w:r>
          </w:p>
          <w:p w:rsidR="00077332" w:rsidRPr="00AB56A2" w:rsidRDefault="00077332" w:rsidP="009B1C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332" w:rsidRPr="00AB56A2" w:rsidTr="009B1CC4">
        <w:tc>
          <w:tcPr>
            <w:tcW w:w="567" w:type="dxa"/>
            <w:vMerge w:val="restart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1985" w:type="dxa"/>
            <w:vMerge w:val="restart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Федченко Эльвира Владимировна</w:t>
            </w:r>
          </w:p>
        </w:tc>
        <w:tc>
          <w:tcPr>
            <w:tcW w:w="2126" w:type="dxa"/>
            <w:vMerge w:val="restart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Учитель географии</w:t>
            </w:r>
          </w:p>
        </w:tc>
        <w:tc>
          <w:tcPr>
            <w:tcW w:w="1559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8 февраля 2016 год,</w:t>
            </w:r>
          </w:p>
        </w:tc>
        <w:tc>
          <w:tcPr>
            <w:tcW w:w="3969" w:type="dxa"/>
            <w:vAlign w:val="center"/>
          </w:tcPr>
          <w:p w:rsidR="009B1CC4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 xml:space="preserve">АНО ДПО «Инновационный образовательный центр повышения квалификации и переподготовки «Мой университет», Дистанционный курс «Разработка урока географии по технологии активных методов обучения в условиях внедрения ФГОС»; </w:t>
            </w:r>
          </w:p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108 часов</w:t>
            </w:r>
          </w:p>
        </w:tc>
      </w:tr>
      <w:tr w:rsidR="00077332" w:rsidRPr="00AB56A2" w:rsidTr="009B1CC4">
        <w:tc>
          <w:tcPr>
            <w:tcW w:w="567" w:type="dxa"/>
            <w:vMerge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04.04.2016-29.04.2016</w:t>
            </w:r>
          </w:p>
        </w:tc>
        <w:tc>
          <w:tcPr>
            <w:tcW w:w="3969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«Содержание и методика преподавания географии в условиях реализации ФГОС общего образования», 72 часа</w:t>
            </w:r>
          </w:p>
        </w:tc>
      </w:tr>
      <w:tr w:rsidR="00077332" w:rsidRPr="00AB56A2" w:rsidTr="009B1CC4">
        <w:tc>
          <w:tcPr>
            <w:tcW w:w="567" w:type="dxa"/>
            <w:vMerge w:val="restart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1985" w:type="dxa"/>
            <w:vMerge w:val="restart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Чаплина Тамара Алексеевна</w:t>
            </w:r>
          </w:p>
        </w:tc>
        <w:tc>
          <w:tcPr>
            <w:tcW w:w="2126" w:type="dxa"/>
            <w:vMerge w:val="restart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559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29.02.2016- 25.03.2016</w:t>
            </w:r>
          </w:p>
        </w:tc>
        <w:tc>
          <w:tcPr>
            <w:tcW w:w="3969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«Совершенствование содержания и методики преподавания математики в современной школе в условиях пер</w:t>
            </w:r>
            <w:r w:rsidR="009B1CC4">
              <w:rPr>
                <w:rFonts w:ascii="Times New Roman" w:hAnsi="Times New Roman" w:cs="Times New Roman"/>
                <w:sz w:val="26"/>
                <w:szCs w:val="26"/>
              </w:rPr>
              <w:t>ехода на ФГОС», 144 часа</w:t>
            </w:r>
          </w:p>
        </w:tc>
      </w:tr>
      <w:tr w:rsidR="00077332" w:rsidRPr="00AB56A2" w:rsidTr="009B1CC4">
        <w:tc>
          <w:tcPr>
            <w:tcW w:w="567" w:type="dxa"/>
            <w:vMerge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08.02.2016-04.03.2016</w:t>
            </w:r>
          </w:p>
        </w:tc>
        <w:tc>
          <w:tcPr>
            <w:tcW w:w="3969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«Инновационный менеджмент в управлении образовательной организацией», 144 часа</w:t>
            </w:r>
          </w:p>
        </w:tc>
      </w:tr>
      <w:tr w:rsidR="00077332" w:rsidRPr="00AB56A2" w:rsidTr="009B1CC4">
        <w:tc>
          <w:tcPr>
            <w:tcW w:w="567" w:type="dxa"/>
            <w:vMerge w:val="restart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Щербинина Екатерина Александровна</w:t>
            </w:r>
          </w:p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11.04.2016-22.04.2016</w:t>
            </w:r>
            <w:r w:rsidRPr="00AB56A2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969" w:type="dxa"/>
            <w:vAlign w:val="center"/>
          </w:tcPr>
          <w:p w:rsidR="00077332" w:rsidRPr="00AB56A2" w:rsidRDefault="00077332" w:rsidP="009B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«Реализация требований ФГОС НОО средствами УМК «Школа России», 72 часа</w:t>
            </w:r>
          </w:p>
        </w:tc>
      </w:tr>
      <w:tr w:rsidR="00077332" w:rsidRPr="00AB56A2" w:rsidTr="009B1CC4">
        <w:tc>
          <w:tcPr>
            <w:tcW w:w="567" w:type="dxa"/>
            <w:vMerge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15 февраля 2016 год</w:t>
            </w:r>
          </w:p>
        </w:tc>
        <w:tc>
          <w:tcPr>
            <w:tcW w:w="3969" w:type="dxa"/>
            <w:vAlign w:val="center"/>
          </w:tcPr>
          <w:p w:rsidR="00077332" w:rsidRPr="00AB56A2" w:rsidRDefault="00077332" w:rsidP="009B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АНО ДПО «Инновационный образовательный центр повышения квалификации и пер</w:t>
            </w:r>
            <w:r w:rsidR="009B1CC4">
              <w:rPr>
                <w:rFonts w:ascii="Times New Roman" w:hAnsi="Times New Roman" w:cs="Times New Roman"/>
                <w:sz w:val="26"/>
                <w:szCs w:val="26"/>
              </w:rPr>
              <w:t xml:space="preserve">еподготовки «Мой университет», </w:t>
            </w: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1CC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истанционный курс «Реализация ФГОС в начальной школе", 108 часов</w:t>
            </w:r>
          </w:p>
        </w:tc>
      </w:tr>
      <w:tr w:rsidR="00077332" w:rsidRPr="00AB56A2" w:rsidTr="009B1CC4">
        <w:tc>
          <w:tcPr>
            <w:tcW w:w="567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1985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Юрченко Галина Ивановна</w:t>
            </w:r>
          </w:p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15 февраля 2016г</w:t>
            </w:r>
          </w:p>
        </w:tc>
        <w:tc>
          <w:tcPr>
            <w:tcW w:w="3969" w:type="dxa"/>
            <w:vAlign w:val="center"/>
          </w:tcPr>
          <w:p w:rsidR="00077332" w:rsidRPr="00AB56A2" w:rsidRDefault="00077332" w:rsidP="0007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АНОДПО "Инновационный образовательный центр повышения ква</w:t>
            </w:r>
            <w:r w:rsidR="009B1CC4">
              <w:rPr>
                <w:rFonts w:ascii="Times New Roman" w:hAnsi="Times New Roman" w:cs="Times New Roman"/>
                <w:sz w:val="26"/>
                <w:szCs w:val="26"/>
              </w:rPr>
              <w:t xml:space="preserve">лификации и переподготовки "Мой </w:t>
            </w: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университет"</w:t>
            </w:r>
            <w:r w:rsidR="009B1C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B1CC4" w:rsidRDefault="00077332" w:rsidP="009B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9B1C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 xml:space="preserve">Петразаводск "Реализация ФГОС в начальной школе" </w:t>
            </w:r>
          </w:p>
          <w:p w:rsidR="00077332" w:rsidRPr="00AB56A2" w:rsidRDefault="00077332" w:rsidP="009B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  <w:r w:rsidR="009B1C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9B1CC4">
              <w:rPr>
                <w:rFonts w:ascii="Times New Roman" w:hAnsi="Times New Roman" w:cs="Times New Roman"/>
                <w:sz w:val="26"/>
                <w:szCs w:val="26"/>
              </w:rPr>
              <w:t>асов</w:t>
            </w:r>
            <w:r w:rsidRPr="00AB56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226E4C" w:rsidRPr="005E4630" w:rsidRDefault="00226E4C" w:rsidP="005E463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E4C" w:rsidRPr="00FB0E93" w:rsidRDefault="00226E4C" w:rsidP="004B0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0E93">
        <w:rPr>
          <w:rFonts w:ascii="Times New Roman" w:hAnsi="Times New Roman" w:cs="Times New Roman"/>
          <w:sz w:val="28"/>
          <w:szCs w:val="28"/>
        </w:rPr>
        <w:t>Достиж</w:t>
      </w:r>
      <w:r w:rsidR="00D75849" w:rsidRPr="00FB0E93">
        <w:rPr>
          <w:rFonts w:ascii="Times New Roman" w:hAnsi="Times New Roman" w:cs="Times New Roman"/>
          <w:sz w:val="28"/>
          <w:szCs w:val="28"/>
        </w:rPr>
        <w:t>ения педагогического коллектива:</w:t>
      </w:r>
    </w:p>
    <w:tbl>
      <w:tblPr>
        <w:tblStyle w:val="a6"/>
        <w:tblW w:w="10065" w:type="dxa"/>
        <w:tblInd w:w="-459" w:type="dxa"/>
        <w:tblLook w:val="04A0" w:firstRow="1" w:lastRow="0" w:firstColumn="1" w:lastColumn="0" w:noHBand="0" w:noVBand="1"/>
      </w:tblPr>
      <w:tblGrid>
        <w:gridCol w:w="1993"/>
        <w:gridCol w:w="8072"/>
      </w:tblGrid>
      <w:tr w:rsidR="00226E4C" w:rsidRPr="00FB0E93" w:rsidTr="005E4630">
        <w:tc>
          <w:tcPr>
            <w:tcW w:w="1701" w:type="dxa"/>
          </w:tcPr>
          <w:p w:rsidR="00226E4C" w:rsidRPr="00FB0E93" w:rsidRDefault="00226E4C" w:rsidP="00E75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E93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364" w:type="dxa"/>
          </w:tcPr>
          <w:p w:rsidR="00226E4C" w:rsidRPr="00FB0E93" w:rsidRDefault="00226E4C" w:rsidP="00E75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E9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226E4C" w:rsidRPr="00FB0E93" w:rsidTr="005E4630">
        <w:tc>
          <w:tcPr>
            <w:tcW w:w="1701" w:type="dxa"/>
          </w:tcPr>
          <w:p w:rsidR="00226E4C" w:rsidRPr="00FB0E93" w:rsidRDefault="00226E4C" w:rsidP="00E75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E93">
              <w:rPr>
                <w:rFonts w:ascii="Times New Roman" w:hAnsi="Times New Roman" w:cs="Times New Roman"/>
                <w:sz w:val="28"/>
                <w:szCs w:val="28"/>
              </w:rPr>
              <w:t>Лисунова Н.В.</w:t>
            </w:r>
          </w:p>
          <w:p w:rsidR="00226E4C" w:rsidRPr="00FB0E93" w:rsidRDefault="00226E4C" w:rsidP="00E75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226E4C" w:rsidRPr="00FB0E93" w:rsidRDefault="00226E4C" w:rsidP="00E75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E9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DD6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E93"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Региональной Интернет</w:t>
            </w:r>
            <w:r w:rsidR="00DD6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E93">
              <w:rPr>
                <w:rFonts w:ascii="Times New Roman" w:hAnsi="Times New Roman" w:cs="Times New Roman"/>
                <w:sz w:val="28"/>
                <w:szCs w:val="28"/>
              </w:rPr>
              <w:t>- олимпиаде для учителей математики, информатик</w:t>
            </w:r>
            <w:r w:rsidR="009B1C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0E93">
              <w:rPr>
                <w:rFonts w:ascii="Times New Roman" w:hAnsi="Times New Roman" w:cs="Times New Roman"/>
                <w:sz w:val="28"/>
                <w:szCs w:val="28"/>
              </w:rPr>
              <w:t xml:space="preserve"> и ИКТ «Учитель ХХ</w:t>
            </w:r>
            <w:r w:rsidRPr="00FB0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B0E93">
              <w:rPr>
                <w:rFonts w:ascii="Times New Roman" w:hAnsi="Times New Roman" w:cs="Times New Roman"/>
                <w:sz w:val="28"/>
                <w:szCs w:val="28"/>
              </w:rPr>
              <w:t xml:space="preserve"> века»;</w:t>
            </w:r>
          </w:p>
          <w:p w:rsidR="00226E4C" w:rsidRPr="00FB0E93" w:rsidRDefault="00226E4C" w:rsidP="00E7543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B0E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B0E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Семинар РМО учителей математики «Внеурочная деятельность»; </w:t>
            </w:r>
          </w:p>
          <w:p w:rsidR="00226E4C" w:rsidRPr="00FB0E93" w:rsidRDefault="00DD6C91" w:rsidP="00E7543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="00226E4C" w:rsidRPr="00FB0E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Выступление в рамках курсовой переподготовки учителей информатики и ИКТ «Внеклассная работа по информатике и ИКТ»</w:t>
            </w:r>
          </w:p>
        </w:tc>
      </w:tr>
      <w:tr w:rsidR="00226E4C" w:rsidRPr="00FB0E93" w:rsidTr="005E4630">
        <w:tc>
          <w:tcPr>
            <w:tcW w:w="1701" w:type="dxa"/>
          </w:tcPr>
          <w:p w:rsidR="00226E4C" w:rsidRPr="00FB0E93" w:rsidRDefault="00226E4C" w:rsidP="00E75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E93">
              <w:rPr>
                <w:rFonts w:ascii="Times New Roman" w:hAnsi="Times New Roman" w:cs="Times New Roman"/>
                <w:sz w:val="28"/>
                <w:szCs w:val="28"/>
              </w:rPr>
              <w:t>Демченко Н.Б.</w:t>
            </w:r>
          </w:p>
        </w:tc>
        <w:tc>
          <w:tcPr>
            <w:tcW w:w="8364" w:type="dxa"/>
          </w:tcPr>
          <w:p w:rsidR="00226E4C" w:rsidRDefault="00226E4C" w:rsidP="00E75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E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6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E93">
              <w:rPr>
                <w:rFonts w:ascii="Times New Roman" w:hAnsi="Times New Roman" w:cs="Times New Roman"/>
                <w:sz w:val="28"/>
                <w:szCs w:val="28"/>
              </w:rPr>
              <w:t>Участие в областном семинаре «Реализация требований ФГОС к результатам обучения средствами линий учебно-методических комплектов по биологии системы  «Алгоритм успеха».</w:t>
            </w:r>
          </w:p>
          <w:p w:rsidR="0057420D" w:rsidRDefault="0057420D" w:rsidP="00E75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-Выступление на районных Покровских педагогических чтениях.</w:t>
            </w:r>
          </w:p>
          <w:p w:rsidR="0057420D" w:rsidRDefault="0057420D" w:rsidP="00E75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 форуме «Задонские Свято-Тихоновские образовательные чтения».</w:t>
            </w:r>
          </w:p>
          <w:p w:rsidR="0057420D" w:rsidRPr="0057420D" w:rsidRDefault="0057420D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в обучающем семинаре для педагогических работников по теме «управление контентом в электронном обучении»</w:t>
            </w:r>
          </w:p>
        </w:tc>
      </w:tr>
      <w:tr w:rsidR="00226E4C" w:rsidRPr="00FB0E93" w:rsidTr="005E4630">
        <w:tc>
          <w:tcPr>
            <w:tcW w:w="1701" w:type="dxa"/>
          </w:tcPr>
          <w:p w:rsidR="00226E4C" w:rsidRPr="00FB0E93" w:rsidRDefault="00226E4C" w:rsidP="00E75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E93">
              <w:rPr>
                <w:rFonts w:ascii="Times New Roman" w:hAnsi="Times New Roman" w:cs="Times New Roman"/>
                <w:sz w:val="28"/>
                <w:szCs w:val="28"/>
              </w:rPr>
              <w:t>Быкусов А.В.</w:t>
            </w:r>
          </w:p>
        </w:tc>
        <w:tc>
          <w:tcPr>
            <w:tcW w:w="8364" w:type="dxa"/>
          </w:tcPr>
          <w:p w:rsidR="00226E4C" w:rsidRDefault="00226E4C" w:rsidP="00E75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E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6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E93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с докладом на </w:t>
            </w:r>
            <w:r w:rsidRPr="00FB0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FB0E93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 форуме «Задонские Свято-Тихоновские образовательные чтения»</w:t>
            </w:r>
          </w:p>
          <w:p w:rsidR="009B1CC4" w:rsidRDefault="009B1CC4" w:rsidP="009B1C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B0E93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«Изготовление поделок из глины» в рамках обучения по дополнительной профессиональной программе повышения квалификации.</w:t>
            </w:r>
          </w:p>
          <w:p w:rsidR="0057420D" w:rsidRPr="00FB0E93" w:rsidRDefault="0057420D" w:rsidP="0057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в обучающем семинаре для педагогических работников по теме «управление контентом в электронном обучении»</w:t>
            </w:r>
          </w:p>
        </w:tc>
      </w:tr>
      <w:tr w:rsidR="00226E4C" w:rsidRPr="00FB0E93" w:rsidTr="005E4630">
        <w:tc>
          <w:tcPr>
            <w:tcW w:w="1701" w:type="dxa"/>
          </w:tcPr>
          <w:p w:rsidR="00226E4C" w:rsidRPr="00FB0E93" w:rsidRDefault="00226E4C" w:rsidP="00E75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E93">
              <w:rPr>
                <w:rFonts w:ascii="Times New Roman" w:hAnsi="Times New Roman" w:cs="Times New Roman"/>
                <w:sz w:val="28"/>
                <w:szCs w:val="28"/>
              </w:rPr>
              <w:t>Остапенко А.П.</w:t>
            </w:r>
          </w:p>
        </w:tc>
        <w:tc>
          <w:tcPr>
            <w:tcW w:w="8364" w:type="dxa"/>
          </w:tcPr>
          <w:p w:rsidR="00226E4C" w:rsidRPr="00FB0E93" w:rsidRDefault="00226E4C" w:rsidP="00E75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E9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DD6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E93">
              <w:rPr>
                <w:rFonts w:ascii="Times New Roman" w:hAnsi="Times New Roman" w:cs="Times New Roman"/>
                <w:sz w:val="28"/>
                <w:szCs w:val="28"/>
              </w:rPr>
              <w:t>Мастер-класс на курсах повышения квалификации  «Хоровое пение как нравственно-эстетическое и патриотическое воспитание»</w:t>
            </w:r>
          </w:p>
        </w:tc>
      </w:tr>
      <w:tr w:rsidR="00226E4C" w:rsidRPr="00FB0E93" w:rsidTr="005E4630">
        <w:tc>
          <w:tcPr>
            <w:tcW w:w="1701" w:type="dxa"/>
          </w:tcPr>
          <w:p w:rsidR="00226E4C" w:rsidRPr="00FB0E93" w:rsidRDefault="00226E4C" w:rsidP="00E75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E93">
              <w:rPr>
                <w:rFonts w:ascii="Times New Roman" w:hAnsi="Times New Roman" w:cs="Times New Roman"/>
                <w:sz w:val="28"/>
                <w:szCs w:val="28"/>
              </w:rPr>
              <w:t>Федченко Э.В.</w:t>
            </w:r>
          </w:p>
          <w:p w:rsidR="00226E4C" w:rsidRPr="00FB0E93" w:rsidRDefault="00226E4C" w:rsidP="00E75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226E4C" w:rsidRPr="00FB0E93" w:rsidRDefault="00226E4C" w:rsidP="00E7543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B0E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-</w:t>
            </w:r>
            <w:r w:rsidR="00DD6C9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FB0E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Участие в 1 областном конкурсе авторских дополнительных общеобразовательных программ для одаренных детей, детей с ОВЗ, детей-инвалидов</w:t>
            </w:r>
          </w:p>
          <w:p w:rsidR="00226E4C" w:rsidRPr="00FB0E93" w:rsidRDefault="00226E4C" w:rsidP="009B1CC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B0E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="009B1CC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Лауреат</w:t>
            </w:r>
            <w:r w:rsidRPr="00FB0E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 1 областном конкурсе программ по работе с семьей «Мы вместе»</w:t>
            </w:r>
          </w:p>
        </w:tc>
      </w:tr>
      <w:tr w:rsidR="00226E4C" w:rsidRPr="00FB0E93" w:rsidTr="005E4630">
        <w:tc>
          <w:tcPr>
            <w:tcW w:w="1701" w:type="dxa"/>
          </w:tcPr>
          <w:p w:rsidR="00226E4C" w:rsidRPr="00FB0E93" w:rsidRDefault="00226E4C" w:rsidP="00E75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E93">
              <w:rPr>
                <w:rFonts w:ascii="Times New Roman" w:hAnsi="Times New Roman" w:cs="Times New Roman"/>
                <w:sz w:val="28"/>
                <w:szCs w:val="28"/>
              </w:rPr>
              <w:t>Матюхина В.С.</w:t>
            </w:r>
          </w:p>
        </w:tc>
        <w:tc>
          <w:tcPr>
            <w:tcW w:w="8364" w:type="dxa"/>
          </w:tcPr>
          <w:p w:rsidR="00226E4C" w:rsidRPr="00FB0E93" w:rsidRDefault="00226E4C" w:rsidP="009B1C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E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6C91">
              <w:rPr>
                <w:rFonts w:ascii="Times New Roman" w:hAnsi="Times New Roman" w:cs="Times New Roman"/>
                <w:sz w:val="28"/>
                <w:szCs w:val="28"/>
              </w:rPr>
              <w:t xml:space="preserve"> II </w:t>
            </w:r>
            <w:r w:rsidRPr="00FB0E93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</w:t>
            </w:r>
            <w:r w:rsidR="00DD6C91">
              <w:rPr>
                <w:rFonts w:ascii="Times New Roman" w:hAnsi="Times New Roman" w:cs="Times New Roman"/>
                <w:sz w:val="28"/>
                <w:szCs w:val="28"/>
              </w:rPr>
              <w:t xml:space="preserve">научно – практическая конференция </w:t>
            </w:r>
            <w:r w:rsidR="009B1C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B0E93">
              <w:rPr>
                <w:rFonts w:ascii="Times New Roman" w:hAnsi="Times New Roman" w:cs="Times New Roman"/>
                <w:sz w:val="28"/>
                <w:szCs w:val="28"/>
              </w:rPr>
              <w:t>Формирование здорового образа жизни: традиции и инновации</w:t>
            </w:r>
            <w:r w:rsidR="009B1C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6E4C" w:rsidRPr="00FB0E93" w:rsidTr="005E4630">
        <w:tc>
          <w:tcPr>
            <w:tcW w:w="1701" w:type="dxa"/>
          </w:tcPr>
          <w:p w:rsidR="00226E4C" w:rsidRPr="00FB0E93" w:rsidRDefault="00226E4C" w:rsidP="00E75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E93">
              <w:rPr>
                <w:rFonts w:ascii="Times New Roman" w:hAnsi="Times New Roman" w:cs="Times New Roman"/>
                <w:sz w:val="28"/>
                <w:szCs w:val="28"/>
              </w:rPr>
              <w:t>Истомина Н.А.</w:t>
            </w:r>
          </w:p>
        </w:tc>
        <w:tc>
          <w:tcPr>
            <w:tcW w:w="8364" w:type="dxa"/>
          </w:tcPr>
          <w:p w:rsidR="00226E4C" w:rsidRPr="00FB0E93" w:rsidRDefault="00226E4C" w:rsidP="00E7543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B0E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="009B1CC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FB0E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VII районные Покровские педагогические чтения;</w:t>
            </w:r>
          </w:p>
          <w:p w:rsidR="00226E4C" w:rsidRPr="00FB0E93" w:rsidRDefault="00226E4C" w:rsidP="009B1CC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B0E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="009B1CC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FB0E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III Епархиальные Ро</w:t>
            </w:r>
            <w:r w:rsidR="00EE1095" w:rsidRPr="00FB0E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ждественские чтения: </w:t>
            </w:r>
            <w:r w:rsidR="009B1CC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="00EE1095" w:rsidRPr="00FB0E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Психолого</w:t>
            </w:r>
            <w:r w:rsidRPr="00FB0E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-педагогические аспекты одаренности: преобразования, перспективы развития</w:t>
            </w:r>
            <w:r w:rsidR="009B1CC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  <w:r w:rsidRPr="00FB0E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226E4C" w:rsidRPr="00FB0E93" w:rsidTr="005E4630">
        <w:tc>
          <w:tcPr>
            <w:tcW w:w="1701" w:type="dxa"/>
          </w:tcPr>
          <w:p w:rsidR="00226E4C" w:rsidRPr="00FB0E93" w:rsidRDefault="00226E4C" w:rsidP="00E75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E93">
              <w:rPr>
                <w:rFonts w:ascii="Times New Roman" w:hAnsi="Times New Roman" w:cs="Times New Roman"/>
                <w:sz w:val="28"/>
                <w:szCs w:val="28"/>
              </w:rPr>
              <w:t>Истомин М.Ю.</w:t>
            </w:r>
          </w:p>
        </w:tc>
        <w:tc>
          <w:tcPr>
            <w:tcW w:w="8364" w:type="dxa"/>
          </w:tcPr>
          <w:p w:rsidR="00226E4C" w:rsidRPr="00FB0E93" w:rsidRDefault="00226E4C" w:rsidP="00E7543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B0E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="00DD6C9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FB0E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III Епархиальные Р</w:t>
            </w:r>
            <w:r w:rsidR="00EE1095" w:rsidRPr="00FB0E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ождественские чтения </w:t>
            </w:r>
            <w:r w:rsidR="009B1CC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="00EE1095" w:rsidRPr="00FB0E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Психолого</w:t>
            </w:r>
            <w:r w:rsidRPr="00FB0E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-педагогические аспекты одаренности: преобразования, перспективы развития</w:t>
            </w:r>
            <w:r w:rsidR="009B1CC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  <w:r w:rsidRPr="00FB0E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226E4C" w:rsidRPr="00FB0E93" w:rsidRDefault="00226E4C" w:rsidP="00E7543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B0E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-Выступление на семинаре учителей истории и обществознания: </w:t>
            </w:r>
            <w:r w:rsidR="009B1CC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Pr="00FB0E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Методические аспекты подготовки обучающихся в ЕГЭ и ОГЭ по обществознанию: традиции и инновации</w:t>
            </w:r>
            <w:r w:rsidR="009B1CC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  <w:r w:rsidRPr="00FB0E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226E4C" w:rsidRPr="00FB0E93" w:rsidRDefault="00226E4C" w:rsidP="009B1CC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B0E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="00DD6C9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FB0E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Публикация на областном уровне III Епархиальные Рождественские чтения: </w:t>
            </w:r>
            <w:r w:rsidR="009B1CC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Pr="00FB0E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Традиции и инновации: культура, общество, личность</w:t>
            </w:r>
            <w:r w:rsidR="009B1CC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  <w:r w:rsidRPr="00FB0E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226E4C" w:rsidRPr="00FB0E93" w:rsidTr="005E4630">
        <w:tc>
          <w:tcPr>
            <w:tcW w:w="1701" w:type="dxa"/>
          </w:tcPr>
          <w:p w:rsidR="00226E4C" w:rsidRPr="00FB0E93" w:rsidRDefault="00226E4C" w:rsidP="00E75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E93">
              <w:rPr>
                <w:rFonts w:ascii="Times New Roman" w:hAnsi="Times New Roman" w:cs="Times New Roman"/>
                <w:sz w:val="28"/>
                <w:szCs w:val="28"/>
              </w:rPr>
              <w:t>Краснокутская Н.Н.</w:t>
            </w:r>
          </w:p>
        </w:tc>
        <w:tc>
          <w:tcPr>
            <w:tcW w:w="8364" w:type="dxa"/>
          </w:tcPr>
          <w:p w:rsidR="00171FF2" w:rsidRPr="00FB0E93" w:rsidRDefault="00171FF2" w:rsidP="00E7543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B0E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="00DD6C9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FB0E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Муниципальный этап областного конкурса профессионального  мастерства учителей иностранного языка</w:t>
            </w:r>
          </w:p>
          <w:p w:rsidR="00226E4C" w:rsidRPr="00FB0E93" w:rsidRDefault="00171FF2" w:rsidP="00E7543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B0E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«От урока иностранного языка к  иноязычной культуре» - разработка внеклассного мероприятия (лингвострановедческая интерактивная викторина “</w:t>
            </w:r>
            <w:r w:rsidRPr="00FB0E9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DoYouKnowtheUSA</w:t>
            </w:r>
            <w:r w:rsidRPr="00FB0E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?”)</w:t>
            </w:r>
          </w:p>
          <w:p w:rsidR="00171FF2" w:rsidRPr="00FB0E93" w:rsidRDefault="00171FF2" w:rsidP="00E7543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B0E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="00DD6C9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FB0E9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V</w:t>
            </w:r>
            <w:r w:rsidRPr="00FB0E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региональная научно-практическая конференция</w:t>
            </w:r>
          </w:p>
          <w:p w:rsidR="00171FF2" w:rsidRPr="00FB0E93" w:rsidRDefault="00171FF2" w:rsidP="00E7543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B0E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«Актуальные вопросы и проблемы преподавания иностранного языка  в современной  школе в условиях реализации ФГОС»</w:t>
            </w:r>
            <w:r w:rsidR="00C124F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FB0E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(выступление)</w:t>
            </w:r>
          </w:p>
          <w:p w:rsidR="00171FF2" w:rsidRPr="00FB0E93" w:rsidRDefault="00171FF2" w:rsidP="00E7543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FB0E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="00DD6C9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FB0E93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Публикация</w:t>
            </w:r>
            <w:r w:rsidRPr="00FB0E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 сборник «Учитель – учителю» - апрель 2016.</w:t>
            </w:r>
          </w:p>
          <w:p w:rsidR="00171FF2" w:rsidRPr="00FB0E93" w:rsidRDefault="00171FF2" w:rsidP="00E7543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B0E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«Использование интерактивных методов на уроке иностранного языка </w:t>
            </w:r>
            <w:r w:rsidRPr="00FB0E9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c</w:t>
            </w:r>
            <w:r w:rsidR="00C124F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FB0E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целью  повышения у школьников мотивации к изучению предмета»</w:t>
            </w:r>
          </w:p>
        </w:tc>
      </w:tr>
      <w:tr w:rsidR="00171FF2" w:rsidRPr="00FB0E93" w:rsidTr="005E4630">
        <w:tc>
          <w:tcPr>
            <w:tcW w:w="1701" w:type="dxa"/>
          </w:tcPr>
          <w:p w:rsidR="00171FF2" w:rsidRPr="00FB0E93" w:rsidRDefault="00171FF2" w:rsidP="00E75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E93">
              <w:rPr>
                <w:rFonts w:ascii="Times New Roman" w:hAnsi="Times New Roman" w:cs="Times New Roman"/>
                <w:sz w:val="28"/>
                <w:szCs w:val="28"/>
              </w:rPr>
              <w:t>Глазырина Т.Н.</w:t>
            </w:r>
          </w:p>
        </w:tc>
        <w:tc>
          <w:tcPr>
            <w:tcW w:w="8364" w:type="dxa"/>
          </w:tcPr>
          <w:p w:rsidR="00171FF2" w:rsidRPr="00FB0E93" w:rsidRDefault="00DD6C91" w:rsidP="00E7543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71FF2" w:rsidRPr="00FB0E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71FF2" w:rsidRPr="00FB0E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Муниципальный этап областного конкурса профессионального  мастерства учителей иностранного языка</w:t>
            </w:r>
          </w:p>
          <w:p w:rsidR="00171FF2" w:rsidRPr="00FB0E93" w:rsidRDefault="00171FF2" w:rsidP="00E7543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B0E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«От урока иностранного языка к  иноязычной культуре» - разработка внеклассного мероприятия (лингвострановедческая интерактивная викторина “</w:t>
            </w:r>
            <w:r w:rsidRPr="00FB0E9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DoYouKnowtheUSA</w:t>
            </w:r>
            <w:r w:rsidRPr="00FB0E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?”)</w:t>
            </w:r>
          </w:p>
          <w:p w:rsidR="00171FF2" w:rsidRPr="00FB0E93" w:rsidRDefault="00171FF2" w:rsidP="00E7543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B0E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Pr="00FB0E9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V</w:t>
            </w:r>
            <w:r w:rsidRPr="00FB0E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региональная научно-практическая конференция</w:t>
            </w:r>
          </w:p>
          <w:p w:rsidR="00171FF2" w:rsidRPr="00FB0E93" w:rsidRDefault="00171FF2" w:rsidP="00E7543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B0E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«Актуальные вопросы и проблемы преподавания иностранного языка  в современной  школе в условиях реализации ФГОС»</w:t>
            </w:r>
            <w:r w:rsidR="009B1CC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FB0E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(выступление)</w:t>
            </w:r>
          </w:p>
          <w:p w:rsidR="00171FF2" w:rsidRPr="00FB0E93" w:rsidRDefault="00171FF2" w:rsidP="00E7543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FB0E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="00DD6C9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FB0E93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Публикация</w:t>
            </w:r>
            <w:r w:rsidRPr="00FB0E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 сборник «Учитель – учителю» - апрель 2016.</w:t>
            </w:r>
          </w:p>
          <w:p w:rsidR="00171FF2" w:rsidRPr="00FB0E93" w:rsidRDefault="00171FF2" w:rsidP="00E7543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B0E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«Использование интерактивных методов на уроке иностранного языка </w:t>
            </w:r>
            <w:r w:rsidRPr="00FB0E9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c</w:t>
            </w:r>
            <w:r w:rsidR="009B1CC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FB0E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целью  повышения у школьников мотивации к изучению предмета»  </w:t>
            </w:r>
          </w:p>
        </w:tc>
      </w:tr>
      <w:tr w:rsidR="009D6D5D" w:rsidRPr="00FB0E93" w:rsidTr="005E4630">
        <w:tc>
          <w:tcPr>
            <w:tcW w:w="1701" w:type="dxa"/>
          </w:tcPr>
          <w:p w:rsidR="009D6D5D" w:rsidRPr="00FB0E93" w:rsidRDefault="009D6D5D" w:rsidP="00E75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E93">
              <w:rPr>
                <w:rFonts w:ascii="Times New Roman" w:hAnsi="Times New Roman" w:cs="Times New Roman"/>
                <w:sz w:val="28"/>
                <w:szCs w:val="28"/>
              </w:rPr>
              <w:t>Люлина Л.В.</w:t>
            </w:r>
          </w:p>
        </w:tc>
        <w:tc>
          <w:tcPr>
            <w:tcW w:w="8364" w:type="dxa"/>
          </w:tcPr>
          <w:p w:rsidR="009D6D5D" w:rsidRPr="00FB0E93" w:rsidRDefault="009B1CC4" w:rsidP="00E75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-Выступление на о</w:t>
            </w:r>
            <w:r w:rsidR="009D6D5D" w:rsidRPr="00FB0E93">
              <w:rPr>
                <w:rFonts w:ascii="Times New Roman" w:hAnsi="Times New Roman" w:cs="Times New Roman"/>
                <w:sz w:val="28"/>
                <w:szCs w:val="28"/>
              </w:rPr>
              <w:t>бластно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D6D5D" w:rsidRPr="00FB0E93">
              <w:rPr>
                <w:rFonts w:ascii="Times New Roman" w:hAnsi="Times New Roman" w:cs="Times New Roman"/>
                <w:sz w:val="28"/>
                <w:szCs w:val="28"/>
              </w:rPr>
              <w:t xml:space="preserve"> практико-ориентированн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9D6D5D" w:rsidRPr="00FB0E93">
              <w:rPr>
                <w:rFonts w:ascii="Times New Roman" w:hAnsi="Times New Roman" w:cs="Times New Roman"/>
                <w:sz w:val="28"/>
                <w:szCs w:val="28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D6D5D" w:rsidRPr="00FB0E93">
              <w:rPr>
                <w:rFonts w:ascii="Times New Roman" w:hAnsi="Times New Roman" w:cs="Times New Roman"/>
                <w:sz w:val="28"/>
                <w:szCs w:val="28"/>
              </w:rPr>
              <w:t xml:space="preserve"> «Федеральный государственный образовательный стандарт начального общего образования в РФ» </w:t>
            </w:r>
          </w:p>
          <w:p w:rsidR="000D17C5" w:rsidRPr="00FB0E93" w:rsidRDefault="000D17C5" w:rsidP="009B1CC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B0E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B1CC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FB0E93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 w:rsidR="009B1CC4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FB0E93">
              <w:rPr>
                <w:rFonts w:ascii="Times New Roman" w:hAnsi="Times New Roman" w:cs="Times New Roman"/>
                <w:sz w:val="28"/>
                <w:szCs w:val="28"/>
              </w:rPr>
              <w:t xml:space="preserve"> научно-практическ</w:t>
            </w:r>
            <w:r w:rsidR="009B1CC4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FB0E93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</w:t>
            </w:r>
            <w:r w:rsidR="009B1C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0E93">
              <w:rPr>
                <w:rFonts w:ascii="Times New Roman" w:hAnsi="Times New Roman" w:cs="Times New Roman"/>
                <w:sz w:val="28"/>
                <w:szCs w:val="28"/>
              </w:rPr>
              <w:t xml:space="preserve"> «Начальная школа ХХ</w:t>
            </w:r>
            <w:r w:rsidRPr="00FB0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B0E93">
              <w:rPr>
                <w:rFonts w:ascii="Times New Roman" w:hAnsi="Times New Roman" w:cs="Times New Roman"/>
                <w:sz w:val="28"/>
                <w:szCs w:val="28"/>
              </w:rPr>
              <w:t xml:space="preserve"> века на Белгородчине: 15 лет успеха»</w:t>
            </w:r>
          </w:p>
        </w:tc>
      </w:tr>
      <w:tr w:rsidR="009D6D5D" w:rsidRPr="00FB0E93" w:rsidTr="005E4630">
        <w:tc>
          <w:tcPr>
            <w:tcW w:w="1701" w:type="dxa"/>
          </w:tcPr>
          <w:p w:rsidR="009D6D5D" w:rsidRPr="00FB0E93" w:rsidRDefault="009D6D5D" w:rsidP="00E75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E93">
              <w:rPr>
                <w:rFonts w:ascii="Times New Roman" w:hAnsi="Times New Roman" w:cs="Times New Roman"/>
                <w:sz w:val="28"/>
                <w:szCs w:val="28"/>
              </w:rPr>
              <w:t>Акиншина Л.Н.</w:t>
            </w:r>
          </w:p>
        </w:tc>
        <w:tc>
          <w:tcPr>
            <w:tcW w:w="8364" w:type="dxa"/>
          </w:tcPr>
          <w:p w:rsidR="009D6D5D" w:rsidRPr="00FB0E93" w:rsidRDefault="009B1CC4" w:rsidP="00710621">
            <w:pPr>
              <w:pStyle w:val="a7"/>
              <w:snapToGrid w:val="0"/>
              <w:ind w:left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Участие </w:t>
            </w:r>
            <w:r w:rsidR="00710621">
              <w:rPr>
                <w:sz w:val="28"/>
                <w:szCs w:val="28"/>
              </w:rPr>
              <w:t>в заседании о</w:t>
            </w:r>
            <w:r w:rsidR="009D6D5D" w:rsidRPr="00FB0E93">
              <w:rPr>
                <w:sz w:val="28"/>
                <w:szCs w:val="28"/>
              </w:rPr>
              <w:t>бластно</w:t>
            </w:r>
            <w:r w:rsidR="00710621">
              <w:rPr>
                <w:sz w:val="28"/>
                <w:szCs w:val="28"/>
              </w:rPr>
              <w:t xml:space="preserve">го </w:t>
            </w:r>
            <w:r w:rsidR="009D6D5D" w:rsidRPr="00FB0E93">
              <w:rPr>
                <w:sz w:val="28"/>
                <w:szCs w:val="28"/>
              </w:rPr>
              <w:t>кругл</w:t>
            </w:r>
            <w:r w:rsidR="00710621">
              <w:rPr>
                <w:sz w:val="28"/>
                <w:szCs w:val="28"/>
              </w:rPr>
              <w:t>ого</w:t>
            </w:r>
            <w:r w:rsidR="009D6D5D" w:rsidRPr="00FB0E93">
              <w:rPr>
                <w:sz w:val="28"/>
                <w:szCs w:val="28"/>
              </w:rPr>
              <w:t xml:space="preserve"> стол</w:t>
            </w:r>
            <w:r w:rsidR="00710621">
              <w:rPr>
                <w:sz w:val="28"/>
                <w:szCs w:val="28"/>
              </w:rPr>
              <w:t xml:space="preserve">а </w:t>
            </w:r>
            <w:r w:rsidR="009D6D5D" w:rsidRPr="00FB0E93">
              <w:rPr>
                <w:sz w:val="28"/>
                <w:szCs w:val="28"/>
              </w:rPr>
              <w:t>«Создание вариативных условий образования детей с ограниченными возможностями здоровья в белгородской области»</w:t>
            </w:r>
          </w:p>
        </w:tc>
      </w:tr>
      <w:tr w:rsidR="009D6D5D" w:rsidRPr="00FB0E93" w:rsidTr="005E4630">
        <w:tc>
          <w:tcPr>
            <w:tcW w:w="1701" w:type="dxa"/>
          </w:tcPr>
          <w:p w:rsidR="009D6D5D" w:rsidRPr="00FB0E93" w:rsidRDefault="000D17C5" w:rsidP="00E75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E93">
              <w:rPr>
                <w:rFonts w:ascii="Times New Roman" w:hAnsi="Times New Roman" w:cs="Times New Roman"/>
                <w:sz w:val="28"/>
                <w:szCs w:val="28"/>
              </w:rPr>
              <w:t>Щербинина Е.А.</w:t>
            </w:r>
          </w:p>
        </w:tc>
        <w:tc>
          <w:tcPr>
            <w:tcW w:w="8364" w:type="dxa"/>
          </w:tcPr>
          <w:p w:rsidR="009D6D5D" w:rsidRPr="00FB0E93" w:rsidRDefault="009B1CC4" w:rsidP="00E75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0621">
              <w:rPr>
                <w:rFonts w:ascii="Times New Roman" w:hAnsi="Times New Roman" w:cs="Times New Roman"/>
                <w:sz w:val="28"/>
                <w:szCs w:val="28"/>
              </w:rPr>
              <w:t>Выступление на о</w:t>
            </w:r>
            <w:r w:rsidR="000D17C5" w:rsidRPr="00FB0E93">
              <w:rPr>
                <w:rFonts w:ascii="Times New Roman" w:hAnsi="Times New Roman" w:cs="Times New Roman"/>
                <w:sz w:val="28"/>
                <w:szCs w:val="28"/>
              </w:rPr>
              <w:t>бластно</w:t>
            </w:r>
            <w:r w:rsidR="0071062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D17C5" w:rsidRPr="00FB0E93">
              <w:rPr>
                <w:rFonts w:ascii="Times New Roman" w:hAnsi="Times New Roman" w:cs="Times New Roman"/>
                <w:sz w:val="28"/>
                <w:szCs w:val="28"/>
              </w:rPr>
              <w:t xml:space="preserve"> практико-ориентированн</w:t>
            </w:r>
            <w:r w:rsidR="00710621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0D17C5" w:rsidRPr="00FB0E93">
              <w:rPr>
                <w:rFonts w:ascii="Times New Roman" w:hAnsi="Times New Roman" w:cs="Times New Roman"/>
                <w:sz w:val="28"/>
                <w:szCs w:val="28"/>
              </w:rPr>
              <w:t xml:space="preserve"> семинар</w:t>
            </w:r>
            <w:r w:rsidR="007106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D17C5" w:rsidRPr="00FB0E93">
              <w:rPr>
                <w:rFonts w:ascii="Times New Roman" w:hAnsi="Times New Roman" w:cs="Times New Roman"/>
                <w:sz w:val="28"/>
                <w:szCs w:val="28"/>
              </w:rPr>
              <w:t xml:space="preserve"> «Федеральный государственный образовательный стандарт начального общего образования в РФ»</w:t>
            </w:r>
          </w:p>
          <w:p w:rsidR="000D17C5" w:rsidRPr="00FB0E93" w:rsidRDefault="000D17C5" w:rsidP="0071062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B0E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0621">
              <w:rPr>
                <w:rFonts w:ascii="Times New Roman" w:hAnsi="Times New Roman" w:cs="Times New Roman"/>
                <w:sz w:val="28"/>
                <w:szCs w:val="28"/>
              </w:rPr>
              <w:t>Участие в р</w:t>
            </w:r>
            <w:r w:rsidRPr="00FB0E93">
              <w:rPr>
                <w:rFonts w:ascii="Times New Roman" w:hAnsi="Times New Roman" w:cs="Times New Roman"/>
                <w:sz w:val="28"/>
                <w:szCs w:val="28"/>
              </w:rPr>
              <w:t>егиональн</w:t>
            </w:r>
            <w:r w:rsidR="0071062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FB0E93">
              <w:rPr>
                <w:rFonts w:ascii="Times New Roman" w:hAnsi="Times New Roman" w:cs="Times New Roman"/>
                <w:sz w:val="28"/>
                <w:szCs w:val="28"/>
              </w:rPr>
              <w:t xml:space="preserve"> научно-практическ</w:t>
            </w:r>
            <w:r w:rsidR="0071062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FB0E93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</w:t>
            </w:r>
            <w:r w:rsidR="007106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0E93">
              <w:rPr>
                <w:rFonts w:ascii="Times New Roman" w:hAnsi="Times New Roman" w:cs="Times New Roman"/>
                <w:sz w:val="28"/>
                <w:szCs w:val="28"/>
              </w:rPr>
              <w:t xml:space="preserve"> «Начальная школа ХХ</w:t>
            </w:r>
            <w:r w:rsidRPr="00FB0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B0E93">
              <w:rPr>
                <w:rFonts w:ascii="Times New Roman" w:hAnsi="Times New Roman" w:cs="Times New Roman"/>
                <w:sz w:val="28"/>
                <w:szCs w:val="28"/>
              </w:rPr>
              <w:t xml:space="preserve"> века на Белгородчине: 15 лет успеха»</w:t>
            </w:r>
          </w:p>
        </w:tc>
      </w:tr>
      <w:tr w:rsidR="009D6D5D" w:rsidRPr="00E75432" w:rsidTr="005E4630">
        <w:tc>
          <w:tcPr>
            <w:tcW w:w="1701" w:type="dxa"/>
          </w:tcPr>
          <w:p w:rsidR="009D6D5D" w:rsidRPr="00FB0E93" w:rsidRDefault="008E319D" w:rsidP="00E75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E93">
              <w:rPr>
                <w:rFonts w:ascii="Times New Roman" w:hAnsi="Times New Roman" w:cs="Times New Roman"/>
                <w:sz w:val="28"/>
                <w:szCs w:val="28"/>
              </w:rPr>
              <w:t>Ковалева Н.Н.</w:t>
            </w:r>
          </w:p>
        </w:tc>
        <w:tc>
          <w:tcPr>
            <w:tcW w:w="8364" w:type="dxa"/>
          </w:tcPr>
          <w:p w:rsidR="009D6D5D" w:rsidRPr="00FB0E93" w:rsidRDefault="00710621" w:rsidP="00E754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Выступление на </w:t>
            </w:r>
            <w:r w:rsidR="008E319D" w:rsidRPr="00FB0E93">
              <w:rPr>
                <w:rFonts w:ascii="Times New Roman" w:hAnsi="Times New Roman" w:cs="Times New Roman"/>
                <w:sz w:val="28"/>
                <w:szCs w:val="28"/>
              </w:rPr>
              <w:t>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="008E319D" w:rsidRPr="00FB0E93">
              <w:rPr>
                <w:rFonts w:ascii="Times New Roman" w:hAnsi="Times New Roman" w:cs="Times New Roman"/>
                <w:sz w:val="28"/>
                <w:szCs w:val="28"/>
              </w:rPr>
              <w:t xml:space="preserve"> августовск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="008E319D" w:rsidRPr="00FB0E93">
              <w:rPr>
                <w:rFonts w:ascii="Times New Roman" w:hAnsi="Times New Roman" w:cs="Times New Roman"/>
                <w:sz w:val="28"/>
                <w:szCs w:val="28"/>
              </w:rPr>
              <w:t>педагогическ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орй </w:t>
            </w:r>
            <w:r w:rsidR="008E319D" w:rsidRPr="00FB0E93">
              <w:rPr>
                <w:rFonts w:ascii="Times New Roman" w:hAnsi="Times New Roman" w:cs="Times New Roman"/>
                <w:sz w:val="28"/>
                <w:szCs w:val="28"/>
              </w:rPr>
              <w:t xml:space="preserve">  секци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E319D" w:rsidRPr="00FB0E93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начальных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319D" w:rsidRPr="00710621" w:rsidRDefault="00710621" w:rsidP="00E75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к</w:t>
            </w:r>
            <w:r w:rsidR="008E319D" w:rsidRPr="00FB0E93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E319D" w:rsidRPr="00FB0E93">
              <w:rPr>
                <w:rFonts w:ascii="Times New Roman" w:hAnsi="Times New Roman" w:cs="Times New Roman"/>
                <w:sz w:val="28"/>
                <w:szCs w:val="28"/>
              </w:rPr>
              <w:t xml:space="preserve"> проектно-исследовательских и творческих работ учащихся и педагогов «Живое серебро Белгородчины» «Живи, родник, живи!»</w:t>
            </w:r>
          </w:p>
        </w:tc>
      </w:tr>
    </w:tbl>
    <w:p w:rsidR="00226E4C" w:rsidRPr="00E75432" w:rsidRDefault="00226E4C" w:rsidP="00E75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E4C" w:rsidRPr="00E75432" w:rsidRDefault="008A4DC3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6E4C" w:rsidRPr="00E75432">
        <w:rPr>
          <w:rFonts w:ascii="Times New Roman" w:hAnsi="Times New Roman" w:cs="Times New Roman"/>
          <w:sz w:val="28"/>
          <w:szCs w:val="28"/>
        </w:rPr>
        <w:t>Социально-психологическая служба школы регулярно проводила мониторинговые исследования. Это позволило увидеть динамику изменений в уровнях воспитанности обучающихся. Полученная информация используется в качестве основы анализа результатов учебно-воспитательного процесса и планирования воспитательной работы.</w:t>
      </w:r>
    </w:p>
    <w:p w:rsidR="00226E4C" w:rsidRPr="00E75432" w:rsidRDefault="00226E4C" w:rsidP="00FB0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432">
        <w:rPr>
          <w:rFonts w:ascii="Times New Roman" w:hAnsi="Times New Roman" w:cs="Times New Roman"/>
          <w:sz w:val="28"/>
          <w:szCs w:val="28"/>
        </w:rPr>
        <w:t xml:space="preserve">    </w:t>
      </w:r>
      <w:r w:rsidR="008A4DC3">
        <w:rPr>
          <w:rFonts w:ascii="Times New Roman" w:hAnsi="Times New Roman" w:cs="Times New Roman"/>
          <w:sz w:val="28"/>
          <w:szCs w:val="28"/>
        </w:rPr>
        <w:t xml:space="preserve"> </w:t>
      </w:r>
      <w:r w:rsidR="00FB0E93">
        <w:rPr>
          <w:rFonts w:ascii="Times New Roman" w:hAnsi="Times New Roman" w:cs="Times New Roman"/>
          <w:sz w:val="28"/>
          <w:szCs w:val="28"/>
        </w:rPr>
        <w:t xml:space="preserve">  </w:t>
      </w:r>
      <w:r w:rsidRPr="00E75432">
        <w:rPr>
          <w:rFonts w:ascii="Times New Roman" w:hAnsi="Times New Roman" w:cs="Times New Roman"/>
          <w:sz w:val="28"/>
          <w:szCs w:val="28"/>
        </w:rPr>
        <w:t xml:space="preserve"> Родительские собрания – это одна из основных традиционных форм работы с родителями.</w:t>
      </w:r>
      <w:r w:rsidR="008A4DC3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 xml:space="preserve">В течение года в школе проведены четыре общешкольных родительских собрания. На них рассматривались </w:t>
      </w:r>
      <w:r w:rsidR="00C124F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E75432">
        <w:rPr>
          <w:rFonts w:ascii="Times New Roman" w:hAnsi="Times New Roman" w:cs="Times New Roman"/>
          <w:sz w:val="28"/>
          <w:szCs w:val="28"/>
        </w:rPr>
        <w:t>вопросы:</w:t>
      </w:r>
    </w:p>
    <w:p w:rsidR="00226E4C" w:rsidRPr="00E75432" w:rsidRDefault="00226E4C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432">
        <w:rPr>
          <w:rFonts w:ascii="Times New Roman" w:hAnsi="Times New Roman" w:cs="Times New Roman"/>
          <w:sz w:val="28"/>
          <w:szCs w:val="28"/>
        </w:rPr>
        <w:t>-</w:t>
      </w:r>
      <w:r w:rsidR="00DD6C91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о состоянии здоровья учащихся;</w:t>
      </w:r>
    </w:p>
    <w:p w:rsidR="00226E4C" w:rsidRPr="00E75432" w:rsidRDefault="00226E4C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432">
        <w:rPr>
          <w:rFonts w:ascii="Times New Roman" w:hAnsi="Times New Roman" w:cs="Times New Roman"/>
          <w:sz w:val="28"/>
          <w:szCs w:val="28"/>
        </w:rPr>
        <w:t>-</w:t>
      </w:r>
      <w:r w:rsidR="00DD6C91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о мерах по предупреждению дорожно-транспортных происшествий;</w:t>
      </w:r>
    </w:p>
    <w:p w:rsidR="00226E4C" w:rsidRPr="00E75432" w:rsidRDefault="00226E4C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432">
        <w:rPr>
          <w:rFonts w:ascii="Times New Roman" w:hAnsi="Times New Roman" w:cs="Times New Roman"/>
          <w:sz w:val="28"/>
          <w:szCs w:val="28"/>
        </w:rPr>
        <w:t>-</w:t>
      </w:r>
      <w:r w:rsidR="00DD6C91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режим дня и здоровое питание школьника</w:t>
      </w:r>
      <w:r w:rsidR="00C124F3">
        <w:rPr>
          <w:rFonts w:ascii="Times New Roman" w:hAnsi="Times New Roman" w:cs="Times New Roman"/>
          <w:sz w:val="28"/>
          <w:szCs w:val="28"/>
        </w:rPr>
        <w:t>;</w:t>
      </w:r>
    </w:p>
    <w:p w:rsidR="00226E4C" w:rsidRPr="00E75432" w:rsidRDefault="00226E4C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432">
        <w:rPr>
          <w:rFonts w:ascii="Times New Roman" w:hAnsi="Times New Roman" w:cs="Times New Roman"/>
          <w:sz w:val="28"/>
          <w:szCs w:val="28"/>
        </w:rPr>
        <w:t>-</w:t>
      </w:r>
      <w:r w:rsidR="00DD6C91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о предупреждении правонарушений и преступлений подростками;</w:t>
      </w:r>
    </w:p>
    <w:p w:rsidR="00226E4C" w:rsidRPr="00E75432" w:rsidRDefault="00226E4C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432">
        <w:rPr>
          <w:rFonts w:ascii="Times New Roman" w:hAnsi="Times New Roman" w:cs="Times New Roman"/>
          <w:sz w:val="28"/>
          <w:szCs w:val="28"/>
        </w:rPr>
        <w:t>-</w:t>
      </w:r>
      <w:r w:rsidR="00DD6C91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о законе Белгородской области «О защите прав ребенка»;</w:t>
      </w:r>
    </w:p>
    <w:p w:rsidR="00226E4C" w:rsidRPr="00E75432" w:rsidRDefault="00226E4C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432">
        <w:rPr>
          <w:rFonts w:ascii="Times New Roman" w:hAnsi="Times New Roman" w:cs="Times New Roman"/>
          <w:sz w:val="28"/>
          <w:szCs w:val="28"/>
        </w:rPr>
        <w:t>- о проведении межведомственной профилактической операции «Каникулы» в Белгородской области</w:t>
      </w:r>
      <w:r w:rsidR="00C124F3">
        <w:rPr>
          <w:rFonts w:ascii="Times New Roman" w:hAnsi="Times New Roman" w:cs="Times New Roman"/>
          <w:sz w:val="28"/>
          <w:szCs w:val="28"/>
        </w:rPr>
        <w:t>;</w:t>
      </w:r>
    </w:p>
    <w:p w:rsidR="00226E4C" w:rsidRPr="00E75432" w:rsidRDefault="00226E4C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432">
        <w:rPr>
          <w:rFonts w:ascii="Times New Roman" w:hAnsi="Times New Roman" w:cs="Times New Roman"/>
          <w:sz w:val="28"/>
          <w:szCs w:val="28"/>
        </w:rPr>
        <w:t>- организация летнего отдыха учащихся.</w:t>
      </w:r>
    </w:p>
    <w:p w:rsidR="00226E4C" w:rsidRPr="00E75432" w:rsidRDefault="008A4DC3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0E93">
        <w:rPr>
          <w:rFonts w:ascii="Times New Roman" w:hAnsi="Times New Roman" w:cs="Times New Roman"/>
          <w:sz w:val="28"/>
          <w:szCs w:val="28"/>
        </w:rPr>
        <w:t xml:space="preserve">   </w:t>
      </w:r>
      <w:r w:rsidR="00226E4C" w:rsidRPr="00E75432">
        <w:rPr>
          <w:rFonts w:ascii="Times New Roman" w:hAnsi="Times New Roman" w:cs="Times New Roman"/>
          <w:sz w:val="28"/>
          <w:szCs w:val="28"/>
        </w:rPr>
        <w:t>На родительских собраниях выступал</w:t>
      </w:r>
      <w:r w:rsidR="00C124F3">
        <w:rPr>
          <w:rFonts w:ascii="Times New Roman" w:hAnsi="Times New Roman" w:cs="Times New Roman"/>
          <w:sz w:val="28"/>
          <w:szCs w:val="28"/>
        </w:rPr>
        <w:t>и:</w:t>
      </w:r>
      <w:r w:rsidR="00226E4C" w:rsidRPr="00E75432">
        <w:rPr>
          <w:rFonts w:ascii="Times New Roman" w:hAnsi="Times New Roman" w:cs="Times New Roman"/>
          <w:sz w:val="28"/>
          <w:szCs w:val="28"/>
        </w:rPr>
        <w:t xml:space="preserve"> медицинский работник,  работник социально-психологической службы и  представитель правоохранительных органов.         </w:t>
      </w:r>
    </w:p>
    <w:p w:rsidR="00226E4C" w:rsidRPr="00E75432" w:rsidRDefault="00226E4C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432">
        <w:rPr>
          <w:rFonts w:ascii="Times New Roman" w:hAnsi="Times New Roman" w:cs="Times New Roman"/>
          <w:b/>
          <w:bCs/>
          <w:sz w:val="28"/>
          <w:szCs w:val="28"/>
        </w:rPr>
        <w:t>Раздел 7. Материально-техническая база</w:t>
      </w:r>
    </w:p>
    <w:p w:rsidR="00226E4C" w:rsidRPr="00E75432" w:rsidRDefault="00226E4C" w:rsidP="00FB0E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432">
        <w:rPr>
          <w:rFonts w:ascii="Times New Roman" w:hAnsi="Times New Roman" w:cs="Times New Roman"/>
          <w:sz w:val="28"/>
          <w:szCs w:val="28"/>
        </w:rPr>
        <w:t xml:space="preserve">    </w:t>
      </w:r>
      <w:r w:rsidR="008A4DC3">
        <w:rPr>
          <w:rFonts w:ascii="Times New Roman" w:hAnsi="Times New Roman" w:cs="Times New Roman"/>
          <w:sz w:val="28"/>
          <w:szCs w:val="28"/>
        </w:rPr>
        <w:t xml:space="preserve"> </w:t>
      </w:r>
      <w:r w:rsidR="00FB0E93">
        <w:rPr>
          <w:rFonts w:ascii="Times New Roman" w:hAnsi="Times New Roman" w:cs="Times New Roman"/>
          <w:sz w:val="28"/>
          <w:szCs w:val="28"/>
        </w:rPr>
        <w:t xml:space="preserve">    </w:t>
      </w:r>
      <w:r w:rsidRPr="00E75432">
        <w:rPr>
          <w:rFonts w:ascii="Times New Roman" w:hAnsi="Times New Roman" w:cs="Times New Roman"/>
          <w:sz w:val="28"/>
          <w:szCs w:val="28"/>
        </w:rPr>
        <w:t>Материально-техническая база способствует качественной организации педагогического процесса в школе.</w:t>
      </w:r>
    </w:p>
    <w:p w:rsidR="00226E4C" w:rsidRPr="00E75432" w:rsidRDefault="00226E4C" w:rsidP="00FB0E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432">
        <w:rPr>
          <w:rFonts w:ascii="Times New Roman" w:hAnsi="Times New Roman" w:cs="Times New Roman"/>
          <w:sz w:val="28"/>
          <w:szCs w:val="28"/>
        </w:rPr>
        <w:t xml:space="preserve"> </w:t>
      </w:r>
      <w:r w:rsidR="008A4DC3">
        <w:rPr>
          <w:rFonts w:ascii="Times New Roman" w:hAnsi="Times New Roman" w:cs="Times New Roman"/>
          <w:sz w:val="28"/>
          <w:szCs w:val="28"/>
        </w:rPr>
        <w:t xml:space="preserve">   </w:t>
      </w:r>
      <w:r w:rsidR="00FB0E93">
        <w:rPr>
          <w:rFonts w:ascii="Times New Roman" w:hAnsi="Times New Roman" w:cs="Times New Roman"/>
          <w:sz w:val="28"/>
          <w:szCs w:val="28"/>
        </w:rPr>
        <w:t xml:space="preserve">   </w:t>
      </w:r>
      <w:r w:rsidRPr="00E75432">
        <w:rPr>
          <w:rFonts w:ascii="Times New Roman" w:hAnsi="Times New Roman" w:cs="Times New Roman"/>
          <w:sz w:val="28"/>
          <w:szCs w:val="28"/>
        </w:rPr>
        <w:t xml:space="preserve"> Школа имеет центральное отопление, люминесцентное освещение, холодное водоснабжение, централизованную канализацию, актовый зал, спортзал, оборудованные кабинеты, музей, библиотеку. Фонд библиотеки – 24076 экземпляров книг, из них 5002учебника.</w:t>
      </w:r>
    </w:p>
    <w:p w:rsidR="00226E4C" w:rsidRPr="00E75432" w:rsidRDefault="00226E4C" w:rsidP="00E754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75432">
        <w:rPr>
          <w:rFonts w:ascii="Times New Roman" w:hAnsi="Times New Roman" w:cs="Times New Roman"/>
          <w:bCs/>
          <w:sz w:val="28"/>
          <w:szCs w:val="28"/>
        </w:rPr>
        <w:t>- спортивный зал – 147 кв.м;</w:t>
      </w:r>
    </w:p>
    <w:p w:rsidR="00226E4C" w:rsidRPr="00E75432" w:rsidRDefault="00226E4C" w:rsidP="00E754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75432">
        <w:rPr>
          <w:rFonts w:ascii="Times New Roman" w:hAnsi="Times New Roman" w:cs="Times New Roman"/>
          <w:bCs/>
          <w:sz w:val="28"/>
          <w:szCs w:val="28"/>
        </w:rPr>
        <w:t>- волейбольная и баскетбольная площадки;</w:t>
      </w:r>
    </w:p>
    <w:p w:rsidR="00226E4C" w:rsidRPr="00E75432" w:rsidRDefault="00226E4C" w:rsidP="00E754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75432">
        <w:rPr>
          <w:rFonts w:ascii="Times New Roman" w:hAnsi="Times New Roman" w:cs="Times New Roman"/>
          <w:bCs/>
          <w:sz w:val="28"/>
          <w:szCs w:val="28"/>
        </w:rPr>
        <w:t>- гимнастический городок;</w:t>
      </w:r>
    </w:p>
    <w:p w:rsidR="00226E4C" w:rsidRPr="00E75432" w:rsidRDefault="00226E4C" w:rsidP="00E754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75432">
        <w:rPr>
          <w:rFonts w:ascii="Times New Roman" w:hAnsi="Times New Roman" w:cs="Times New Roman"/>
          <w:bCs/>
          <w:sz w:val="28"/>
          <w:szCs w:val="28"/>
        </w:rPr>
        <w:t>- футбольное поле;</w:t>
      </w:r>
    </w:p>
    <w:p w:rsidR="00226E4C" w:rsidRPr="00E75432" w:rsidRDefault="00226E4C" w:rsidP="00E754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75432">
        <w:rPr>
          <w:rFonts w:ascii="Times New Roman" w:hAnsi="Times New Roman" w:cs="Times New Roman"/>
          <w:bCs/>
          <w:sz w:val="28"/>
          <w:szCs w:val="28"/>
        </w:rPr>
        <w:t>- мастерская 65,8кв.м;</w:t>
      </w:r>
    </w:p>
    <w:p w:rsidR="00226E4C" w:rsidRPr="00E75432" w:rsidRDefault="00226E4C" w:rsidP="00E754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7543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75432">
        <w:rPr>
          <w:rFonts w:ascii="Times New Roman" w:hAnsi="Times New Roman" w:cs="Times New Roman"/>
          <w:sz w:val="28"/>
          <w:szCs w:val="28"/>
        </w:rPr>
        <w:t>актовый зал 99,2 кв.м;</w:t>
      </w:r>
    </w:p>
    <w:p w:rsidR="00226E4C" w:rsidRPr="00E75432" w:rsidRDefault="00226E4C" w:rsidP="00E754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75432">
        <w:rPr>
          <w:rFonts w:ascii="Times New Roman" w:hAnsi="Times New Roman" w:cs="Times New Roman"/>
          <w:bCs/>
          <w:sz w:val="28"/>
          <w:szCs w:val="28"/>
        </w:rPr>
        <w:t>- 11 учебных кабинетов общей площадью 553,1 кв.м, 6 из которых оборудованы АРМУ;</w:t>
      </w:r>
    </w:p>
    <w:p w:rsidR="00226E4C" w:rsidRPr="00E75432" w:rsidRDefault="00226E4C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432">
        <w:rPr>
          <w:rFonts w:ascii="Times New Roman" w:hAnsi="Times New Roman" w:cs="Times New Roman"/>
          <w:sz w:val="28"/>
          <w:szCs w:val="28"/>
        </w:rPr>
        <w:t>- 1 компьютерный класс 48,8 кв.м;</w:t>
      </w:r>
    </w:p>
    <w:p w:rsidR="00226E4C" w:rsidRPr="00E75432" w:rsidRDefault="00226E4C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432">
        <w:rPr>
          <w:rFonts w:ascii="Times New Roman" w:hAnsi="Times New Roman" w:cs="Times New Roman"/>
          <w:sz w:val="28"/>
          <w:szCs w:val="28"/>
        </w:rPr>
        <w:t>- количество обучающихся на один компьютер 12 чел;</w:t>
      </w:r>
    </w:p>
    <w:p w:rsidR="00226E4C" w:rsidRPr="00E75432" w:rsidRDefault="00226E4C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432">
        <w:rPr>
          <w:rFonts w:ascii="Times New Roman" w:hAnsi="Times New Roman" w:cs="Times New Roman"/>
          <w:sz w:val="28"/>
          <w:szCs w:val="28"/>
        </w:rPr>
        <w:t>- в локальную сеть и к выходу в Интернет подключены все компьютеры;</w:t>
      </w:r>
    </w:p>
    <w:p w:rsidR="00226E4C" w:rsidRPr="00E75432" w:rsidRDefault="00226E4C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432">
        <w:rPr>
          <w:rFonts w:ascii="Times New Roman" w:hAnsi="Times New Roman" w:cs="Times New Roman"/>
          <w:sz w:val="28"/>
          <w:szCs w:val="28"/>
        </w:rPr>
        <w:t xml:space="preserve">- в наличии  11 мультимедийных </w:t>
      </w:r>
      <w:r w:rsidR="008E319D" w:rsidRPr="00E75432">
        <w:rPr>
          <w:rFonts w:ascii="Times New Roman" w:hAnsi="Times New Roman" w:cs="Times New Roman"/>
          <w:sz w:val="28"/>
          <w:szCs w:val="28"/>
        </w:rPr>
        <w:t>проекторов, 2 интерактивных дос</w:t>
      </w:r>
      <w:r w:rsidRPr="00E75432">
        <w:rPr>
          <w:rFonts w:ascii="Times New Roman" w:hAnsi="Times New Roman" w:cs="Times New Roman"/>
          <w:sz w:val="28"/>
          <w:szCs w:val="28"/>
        </w:rPr>
        <w:t>к</w:t>
      </w:r>
      <w:r w:rsidR="008E319D" w:rsidRPr="00E75432">
        <w:rPr>
          <w:rFonts w:ascii="Times New Roman" w:hAnsi="Times New Roman" w:cs="Times New Roman"/>
          <w:sz w:val="28"/>
          <w:szCs w:val="28"/>
        </w:rPr>
        <w:t>и</w:t>
      </w:r>
      <w:r w:rsidRPr="00E75432">
        <w:rPr>
          <w:rFonts w:ascii="Times New Roman" w:hAnsi="Times New Roman" w:cs="Times New Roman"/>
          <w:sz w:val="28"/>
          <w:szCs w:val="28"/>
        </w:rPr>
        <w:t>; 8 ноутбуков;</w:t>
      </w:r>
    </w:p>
    <w:p w:rsidR="00226E4C" w:rsidRPr="00E75432" w:rsidRDefault="00226E4C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432">
        <w:rPr>
          <w:rFonts w:ascii="Times New Roman" w:hAnsi="Times New Roman" w:cs="Times New Roman"/>
          <w:sz w:val="28"/>
          <w:szCs w:val="28"/>
        </w:rPr>
        <w:t>- 12 принтеров;</w:t>
      </w:r>
    </w:p>
    <w:p w:rsidR="00226E4C" w:rsidRPr="00E75432" w:rsidRDefault="00226E4C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432">
        <w:rPr>
          <w:rFonts w:ascii="Times New Roman" w:hAnsi="Times New Roman" w:cs="Times New Roman"/>
          <w:sz w:val="28"/>
          <w:szCs w:val="28"/>
        </w:rPr>
        <w:t xml:space="preserve">- электронных учебников– </w:t>
      </w:r>
      <w:r w:rsidR="00921386">
        <w:rPr>
          <w:rFonts w:ascii="Times New Roman" w:hAnsi="Times New Roman" w:cs="Times New Roman"/>
          <w:sz w:val="28"/>
          <w:szCs w:val="28"/>
        </w:rPr>
        <w:t>697</w:t>
      </w:r>
      <w:r w:rsidRPr="00E75432">
        <w:rPr>
          <w:rFonts w:ascii="Times New Roman" w:hAnsi="Times New Roman" w:cs="Times New Roman"/>
          <w:sz w:val="28"/>
          <w:szCs w:val="28"/>
        </w:rPr>
        <w:t>;</w:t>
      </w:r>
    </w:p>
    <w:p w:rsidR="00226E4C" w:rsidRPr="00E75432" w:rsidRDefault="00226E4C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432">
        <w:rPr>
          <w:rFonts w:ascii="Times New Roman" w:hAnsi="Times New Roman" w:cs="Times New Roman"/>
          <w:sz w:val="28"/>
          <w:szCs w:val="28"/>
        </w:rPr>
        <w:t xml:space="preserve">- фонд учебной литературы - </w:t>
      </w:r>
      <w:r w:rsidR="00921386">
        <w:rPr>
          <w:rFonts w:ascii="Times New Roman" w:hAnsi="Times New Roman" w:cs="Times New Roman"/>
          <w:sz w:val="28"/>
          <w:szCs w:val="28"/>
        </w:rPr>
        <w:t>4386</w:t>
      </w:r>
      <w:r w:rsidRPr="00E75432">
        <w:rPr>
          <w:rFonts w:ascii="Times New Roman" w:hAnsi="Times New Roman" w:cs="Times New Roman"/>
          <w:sz w:val="28"/>
          <w:szCs w:val="28"/>
        </w:rPr>
        <w:t xml:space="preserve"> экземпляра;</w:t>
      </w:r>
    </w:p>
    <w:p w:rsidR="00226E4C" w:rsidRDefault="00226E4C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432">
        <w:rPr>
          <w:rFonts w:ascii="Times New Roman" w:hAnsi="Times New Roman" w:cs="Times New Roman"/>
          <w:sz w:val="28"/>
          <w:szCs w:val="28"/>
        </w:rPr>
        <w:t xml:space="preserve">- процент обновления фонда учебной литературы – </w:t>
      </w:r>
      <w:r w:rsidR="00921386">
        <w:rPr>
          <w:rFonts w:ascii="Times New Roman" w:hAnsi="Times New Roman" w:cs="Times New Roman"/>
          <w:sz w:val="28"/>
          <w:szCs w:val="28"/>
        </w:rPr>
        <w:t>24</w:t>
      </w:r>
      <w:r w:rsidRPr="00E75432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2688B" w:rsidRPr="00E75432" w:rsidRDefault="0052688B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E4C" w:rsidRPr="00E75432" w:rsidRDefault="00226E4C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432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 в школе</w:t>
      </w:r>
    </w:p>
    <w:tbl>
      <w:tblPr>
        <w:tblpPr w:leftFromText="180" w:rightFromText="180" w:vertAnchor="text" w:horzAnchor="margin" w:tblpY="16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7014"/>
        <w:gridCol w:w="1701"/>
      </w:tblGrid>
      <w:tr w:rsidR="00921386" w:rsidRPr="00E75432" w:rsidTr="0092138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Оценка показателей</w:t>
            </w:r>
          </w:p>
        </w:tc>
      </w:tr>
      <w:tr w:rsidR="00921386" w:rsidRPr="00E75432" w:rsidTr="0092138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Учреждение располагается в 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86" w:rsidRPr="00E75432" w:rsidTr="0092138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- Типовом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21386" w:rsidRPr="00E75432" w:rsidTr="0092138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C124F3" w:rsidRDefault="00921386" w:rsidP="00921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C124F3" w:rsidRDefault="00921386" w:rsidP="00921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F3">
              <w:rPr>
                <w:rFonts w:ascii="Times New Roman" w:hAnsi="Times New Roman" w:cs="Times New Roman"/>
                <w:sz w:val="28"/>
                <w:szCs w:val="28"/>
              </w:rPr>
              <w:t>Проектная мощность здания (кол-во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C124F3" w:rsidRDefault="00921386" w:rsidP="009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4F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921386" w:rsidRPr="00E75432" w:rsidTr="0092138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C124F3" w:rsidRDefault="00921386" w:rsidP="00921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C124F3" w:rsidRDefault="00921386" w:rsidP="00921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F3">
              <w:rPr>
                <w:rFonts w:ascii="Times New Roman" w:hAnsi="Times New Roman" w:cs="Times New Roman"/>
                <w:sz w:val="28"/>
                <w:szCs w:val="28"/>
              </w:rPr>
              <w:t>Фактическая наполняемость здания (кол-во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C124F3" w:rsidRDefault="00921386" w:rsidP="009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4F3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</w:tr>
      <w:tr w:rsidR="00921386" w:rsidRPr="00E75432" w:rsidTr="0092138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Наличие функциональных групп помещений: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86" w:rsidRPr="00E75432" w:rsidTr="0092138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- учебные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21386" w:rsidRPr="00E75432" w:rsidTr="0092138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1386" w:rsidRPr="00E75432" w:rsidTr="0092138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- 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1386" w:rsidRPr="00E75432" w:rsidTr="0092138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- школьный музей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1386" w:rsidRPr="00E75432" w:rsidTr="0092138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- спортивный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1386" w:rsidRPr="00E75432" w:rsidTr="0092138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- лаборатории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1386" w:rsidRPr="00E75432" w:rsidTr="0092138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Количество в учреждении (в 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86" w:rsidRPr="00E75432" w:rsidTr="0092138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- компьютеров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21386" w:rsidRPr="00E75432" w:rsidTr="0092138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- телевизоров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1386" w:rsidRPr="00E75432" w:rsidTr="0092138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- принтеров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21386" w:rsidRPr="00E75432" w:rsidTr="0092138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- сканеров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1386" w:rsidRPr="00E75432" w:rsidTr="0092138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- интерактивных досок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1386" w:rsidRPr="00E75432" w:rsidTr="0092138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- МФУ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1386" w:rsidRPr="00E75432" w:rsidTr="0092138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- проекторов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21386" w:rsidRPr="00E75432" w:rsidTr="0092138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Необходимая техника для организации процесса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86" w:rsidRPr="00E75432" w:rsidTr="0092138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75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 xml:space="preserve"> - проигрыватель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1386" w:rsidRPr="00E75432" w:rsidTr="0092138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- микрофоны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1386" w:rsidRPr="00E75432" w:rsidTr="0092138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- музыкальный центр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1386" w:rsidRPr="00E75432" w:rsidTr="0092138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-видеокамера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86" w:rsidRPr="00E75432" w:rsidRDefault="00921386" w:rsidP="009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26E4C" w:rsidRPr="00E75432" w:rsidRDefault="00226E4C" w:rsidP="00E75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E4C" w:rsidRPr="00E75432" w:rsidRDefault="008A4DC3" w:rsidP="00FB0E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0E93">
        <w:rPr>
          <w:rFonts w:ascii="Times New Roman" w:hAnsi="Times New Roman" w:cs="Times New Roman"/>
          <w:sz w:val="28"/>
          <w:szCs w:val="28"/>
        </w:rPr>
        <w:t xml:space="preserve">   </w:t>
      </w:r>
      <w:r w:rsidR="00226E4C" w:rsidRPr="00E75432">
        <w:rPr>
          <w:rFonts w:ascii="Times New Roman" w:hAnsi="Times New Roman" w:cs="Times New Roman"/>
          <w:sz w:val="28"/>
          <w:szCs w:val="28"/>
        </w:rPr>
        <w:t>Локально-вычислительная сеть, организованная в учреждении, позволяет получить доступ к сети Интернет из любого учебного кабинета.</w:t>
      </w:r>
    </w:p>
    <w:p w:rsidR="00226E4C" w:rsidRPr="00E75432" w:rsidRDefault="00710621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26E4C" w:rsidRPr="00E75432">
        <w:rPr>
          <w:rFonts w:ascii="Times New Roman" w:hAnsi="Times New Roman" w:cs="Times New Roman"/>
          <w:sz w:val="28"/>
          <w:szCs w:val="28"/>
        </w:rPr>
        <w:t xml:space="preserve"> школе действуют кабинеты психолога и социального педагога, столовая на 84 посадочных места.</w:t>
      </w:r>
    </w:p>
    <w:p w:rsidR="00226E4C" w:rsidRPr="00E75432" w:rsidRDefault="00FB0E93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6E4C" w:rsidRPr="00E75432">
        <w:rPr>
          <w:rFonts w:ascii="Times New Roman" w:hAnsi="Times New Roman" w:cs="Times New Roman"/>
          <w:sz w:val="28"/>
          <w:szCs w:val="28"/>
        </w:rPr>
        <w:t>Все кабинеты оснащены необходимыми ТСО, современной мебелью, хозяйственным инвентарём.</w:t>
      </w:r>
    </w:p>
    <w:p w:rsidR="00226E4C" w:rsidRPr="00E75432" w:rsidRDefault="00FB0E93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6E4C" w:rsidRPr="00E75432">
        <w:rPr>
          <w:rFonts w:ascii="Times New Roman" w:hAnsi="Times New Roman" w:cs="Times New Roman"/>
          <w:sz w:val="28"/>
          <w:szCs w:val="28"/>
        </w:rPr>
        <w:t>В столовой для приготовления и хранения продуктов установлено необходимое оборудование:  картофелечистка, посудомоечная машина, холодильники, плиты, мясорубка, овощерезка.</w:t>
      </w:r>
    </w:p>
    <w:p w:rsidR="00226E4C" w:rsidRPr="00E75432" w:rsidRDefault="00226E4C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432">
        <w:rPr>
          <w:rFonts w:ascii="Times New Roman" w:hAnsi="Times New Roman" w:cs="Times New Roman"/>
          <w:b/>
          <w:bCs/>
          <w:sz w:val="28"/>
          <w:szCs w:val="28"/>
        </w:rPr>
        <w:t>Раздел 8. Функционирование внутренней системы оценки качества образования</w:t>
      </w:r>
    </w:p>
    <w:p w:rsidR="00226E4C" w:rsidRPr="0057420D" w:rsidRDefault="008A4DC3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 xml:space="preserve">      </w:t>
      </w:r>
      <w:r w:rsidR="00FB0E93" w:rsidRPr="0057420D">
        <w:rPr>
          <w:rFonts w:ascii="Times New Roman" w:hAnsi="Times New Roman" w:cs="Times New Roman"/>
          <w:sz w:val="28"/>
          <w:szCs w:val="28"/>
        </w:rPr>
        <w:t xml:space="preserve">  </w:t>
      </w:r>
      <w:r w:rsidR="00226E4C" w:rsidRPr="0057420D">
        <w:rPr>
          <w:rFonts w:ascii="Times New Roman" w:hAnsi="Times New Roman" w:cs="Times New Roman"/>
          <w:sz w:val="28"/>
          <w:szCs w:val="28"/>
        </w:rPr>
        <w:t>Внутренняя система оценки качества образования в школе действует в соответствии с Положением о внутришкольном мониторинге качества</w:t>
      </w:r>
      <w:r w:rsidR="00D75849" w:rsidRPr="0057420D">
        <w:rPr>
          <w:rFonts w:ascii="Times New Roman" w:hAnsi="Times New Roman" w:cs="Times New Roman"/>
          <w:sz w:val="28"/>
          <w:szCs w:val="28"/>
        </w:rPr>
        <w:t xml:space="preserve"> образования МОУ «Новосадовская</w:t>
      </w:r>
      <w:r w:rsidR="00226E4C" w:rsidRPr="0057420D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226E4C" w:rsidRPr="0057420D" w:rsidRDefault="008A4DC3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 xml:space="preserve">     </w:t>
      </w:r>
      <w:r w:rsidR="00FB0E93" w:rsidRPr="0057420D">
        <w:rPr>
          <w:rFonts w:ascii="Times New Roman" w:hAnsi="Times New Roman" w:cs="Times New Roman"/>
          <w:sz w:val="28"/>
          <w:szCs w:val="28"/>
        </w:rPr>
        <w:t xml:space="preserve">   </w:t>
      </w:r>
      <w:r w:rsidR="00226E4C" w:rsidRPr="0057420D">
        <w:rPr>
          <w:rFonts w:ascii="Times New Roman" w:hAnsi="Times New Roman" w:cs="Times New Roman"/>
          <w:sz w:val="28"/>
          <w:szCs w:val="28"/>
        </w:rPr>
        <w:t>Функционирование и деятельность внутришкольной системы оценки качества образования строится в соответствии с нормативными правовыми актами Российской Федерации, Белгородско</w:t>
      </w:r>
      <w:r w:rsidR="00D75849" w:rsidRPr="0057420D">
        <w:rPr>
          <w:rFonts w:ascii="Times New Roman" w:hAnsi="Times New Roman" w:cs="Times New Roman"/>
          <w:sz w:val="28"/>
          <w:szCs w:val="28"/>
        </w:rPr>
        <w:t>й области и МОУ «Новосадовская</w:t>
      </w:r>
      <w:r w:rsidR="00C124F3" w:rsidRPr="0057420D">
        <w:rPr>
          <w:rFonts w:ascii="Times New Roman" w:hAnsi="Times New Roman" w:cs="Times New Roman"/>
          <w:sz w:val="28"/>
          <w:szCs w:val="28"/>
        </w:rPr>
        <w:t xml:space="preserve"> </w:t>
      </w:r>
      <w:r w:rsidR="00226E4C" w:rsidRPr="0057420D">
        <w:rPr>
          <w:rFonts w:ascii="Times New Roman" w:hAnsi="Times New Roman" w:cs="Times New Roman"/>
          <w:sz w:val="28"/>
          <w:szCs w:val="28"/>
        </w:rPr>
        <w:t>СОШ», регламентирующими реализацию процедур контроля и оценки качества образования.</w:t>
      </w:r>
    </w:p>
    <w:p w:rsidR="00226E4C" w:rsidRPr="0057420D" w:rsidRDefault="008A4DC3" w:rsidP="00FB0E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 xml:space="preserve">    </w:t>
      </w:r>
      <w:r w:rsidR="00FB0E93" w:rsidRPr="0057420D">
        <w:rPr>
          <w:rFonts w:ascii="Times New Roman" w:hAnsi="Times New Roman" w:cs="Times New Roman"/>
          <w:sz w:val="28"/>
          <w:szCs w:val="28"/>
        </w:rPr>
        <w:t xml:space="preserve">   </w:t>
      </w:r>
      <w:r w:rsidRPr="0057420D">
        <w:rPr>
          <w:rFonts w:ascii="Times New Roman" w:hAnsi="Times New Roman" w:cs="Times New Roman"/>
          <w:sz w:val="28"/>
          <w:szCs w:val="28"/>
        </w:rPr>
        <w:t xml:space="preserve"> </w:t>
      </w:r>
      <w:r w:rsidR="00226E4C" w:rsidRPr="0057420D">
        <w:rPr>
          <w:rFonts w:ascii="Times New Roman" w:hAnsi="Times New Roman" w:cs="Times New Roman"/>
          <w:sz w:val="28"/>
          <w:szCs w:val="28"/>
        </w:rPr>
        <w:t>Внутренняя система оценки качества образования представляет собой совокупность организационных и функциональных структур, норм и правил, диагностических и оценочных процедур, обеспечивающих на единой концептуально-методологической основе оценку качества условий, процессов и результатов школьного образования.</w:t>
      </w:r>
    </w:p>
    <w:p w:rsidR="00226E4C" w:rsidRPr="0057420D" w:rsidRDefault="008A4DC3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 xml:space="preserve">    </w:t>
      </w:r>
      <w:r w:rsidR="00FB0E93" w:rsidRPr="0057420D">
        <w:rPr>
          <w:rFonts w:ascii="Times New Roman" w:hAnsi="Times New Roman" w:cs="Times New Roman"/>
          <w:sz w:val="28"/>
          <w:szCs w:val="28"/>
        </w:rPr>
        <w:t xml:space="preserve">    </w:t>
      </w:r>
      <w:r w:rsidR="00226E4C" w:rsidRPr="0057420D">
        <w:rPr>
          <w:rFonts w:ascii="Times New Roman" w:hAnsi="Times New Roman" w:cs="Times New Roman"/>
          <w:sz w:val="28"/>
          <w:szCs w:val="28"/>
        </w:rPr>
        <w:t>Результаты контроля и оценки качества образования предаются гласности в следующих формах:</w:t>
      </w:r>
    </w:p>
    <w:p w:rsidR="00226E4C" w:rsidRPr="0057420D" w:rsidRDefault="008A4DC3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>-</w:t>
      </w:r>
      <w:r w:rsidR="00226E4C" w:rsidRPr="0057420D">
        <w:rPr>
          <w:rFonts w:ascii="Times New Roman" w:hAnsi="Times New Roman" w:cs="Times New Roman"/>
          <w:sz w:val="28"/>
          <w:szCs w:val="28"/>
        </w:rPr>
        <w:t>информирование     администрации     и     педагогических     работников образовательного учреждения, Управления образования;</w:t>
      </w:r>
    </w:p>
    <w:p w:rsidR="00226E4C" w:rsidRPr="0057420D" w:rsidRDefault="008A4DC3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>-</w:t>
      </w:r>
      <w:r w:rsidR="00226E4C" w:rsidRPr="0057420D">
        <w:rPr>
          <w:rFonts w:ascii="Times New Roman" w:hAnsi="Times New Roman" w:cs="Times New Roman"/>
          <w:sz w:val="28"/>
          <w:szCs w:val="28"/>
        </w:rPr>
        <w:t>информирование общественности посредством отчета по самообследованию, аналитических докладов о состоянии качества образования на школьном и муниципальном уровне и других публикаций в СМИ и школьном сайте.</w:t>
      </w:r>
    </w:p>
    <w:p w:rsidR="00226E4C" w:rsidRPr="0057420D" w:rsidRDefault="008A4DC3" w:rsidP="00FB0E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 xml:space="preserve">    </w:t>
      </w:r>
      <w:r w:rsidR="00FB0E93" w:rsidRPr="0057420D">
        <w:rPr>
          <w:rFonts w:ascii="Times New Roman" w:hAnsi="Times New Roman" w:cs="Times New Roman"/>
          <w:sz w:val="28"/>
          <w:szCs w:val="28"/>
        </w:rPr>
        <w:t xml:space="preserve">    </w:t>
      </w:r>
      <w:r w:rsidRPr="0057420D">
        <w:rPr>
          <w:rFonts w:ascii="Times New Roman" w:hAnsi="Times New Roman" w:cs="Times New Roman"/>
          <w:sz w:val="28"/>
          <w:szCs w:val="28"/>
        </w:rPr>
        <w:t xml:space="preserve"> </w:t>
      </w:r>
      <w:r w:rsidR="00226E4C" w:rsidRPr="0057420D">
        <w:rPr>
          <w:rFonts w:ascii="Times New Roman" w:hAnsi="Times New Roman" w:cs="Times New Roman"/>
          <w:sz w:val="28"/>
          <w:szCs w:val="28"/>
        </w:rPr>
        <w:t>Основными пользователями результатов внутренней системы оценки качества образования школы являются:</w:t>
      </w:r>
    </w:p>
    <w:p w:rsidR="00226E4C" w:rsidRPr="0057420D" w:rsidRDefault="00226E4C" w:rsidP="00E7543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>обучающиеся и их родители (законные представители);</w:t>
      </w:r>
    </w:p>
    <w:p w:rsidR="00226E4C" w:rsidRPr="0057420D" w:rsidRDefault="00226E4C" w:rsidP="00E7543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 xml:space="preserve">администрация школы, </w:t>
      </w:r>
    </w:p>
    <w:p w:rsidR="00226E4C" w:rsidRPr="0057420D" w:rsidRDefault="00226E4C" w:rsidP="00742C8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>педагогический коллектив школы;</w:t>
      </w:r>
    </w:p>
    <w:p w:rsidR="00226E4C" w:rsidRPr="0057420D" w:rsidRDefault="00226E4C" w:rsidP="00E7543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>учредитель общеобразовательного учреждения;</w:t>
      </w:r>
    </w:p>
    <w:p w:rsidR="00226E4C" w:rsidRPr="0057420D" w:rsidRDefault="00226E4C" w:rsidP="00E7543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>Управляющий Совет;</w:t>
      </w:r>
    </w:p>
    <w:p w:rsidR="00226E4C" w:rsidRPr="0057420D" w:rsidRDefault="00D75849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>8)</w:t>
      </w:r>
      <w:r w:rsidRPr="0057420D">
        <w:rPr>
          <w:rFonts w:ascii="Times New Roman" w:hAnsi="Times New Roman" w:cs="Times New Roman"/>
          <w:sz w:val="28"/>
          <w:szCs w:val="28"/>
        </w:rPr>
        <w:tab/>
        <w:t xml:space="preserve">общественные  </w:t>
      </w:r>
      <w:r w:rsidR="00226E4C" w:rsidRPr="0057420D">
        <w:rPr>
          <w:rFonts w:ascii="Times New Roman" w:hAnsi="Times New Roman" w:cs="Times New Roman"/>
          <w:sz w:val="28"/>
          <w:szCs w:val="28"/>
        </w:rPr>
        <w:t>организации,    заинтересованные    в    оценке    качества образования.</w:t>
      </w:r>
    </w:p>
    <w:p w:rsidR="00226E4C" w:rsidRPr="0057420D" w:rsidRDefault="008A4DC3" w:rsidP="00FB0E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 xml:space="preserve">      </w:t>
      </w:r>
      <w:r w:rsidR="00FB0E93" w:rsidRPr="0057420D">
        <w:rPr>
          <w:rFonts w:ascii="Times New Roman" w:hAnsi="Times New Roman" w:cs="Times New Roman"/>
          <w:sz w:val="28"/>
          <w:szCs w:val="28"/>
        </w:rPr>
        <w:t xml:space="preserve">   </w:t>
      </w:r>
      <w:r w:rsidR="00226E4C" w:rsidRPr="0057420D">
        <w:rPr>
          <w:rFonts w:ascii="Times New Roman" w:hAnsi="Times New Roman" w:cs="Times New Roman"/>
          <w:sz w:val="28"/>
          <w:szCs w:val="28"/>
        </w:rPr>
        <w:t xml:space="preserve">Мониторинг осуществляется на протяжении всего учебного года в сравнении промежуточных результатов по четвертям  или полугодиям согласно школьному учебному графику. Исследования осуществляет группа </w:t>
      </w:r>
      <w:r w:rsidR="00710621" w:rsidRPr="0057420D">
        <w:rPr>
          <w:rFonts w:ascii="Times New Roman" w:hAnsi="Times New Roman" w:cs="Times New Roman"/>
          <w:sz w:val="28"/>
          <w:szCs w:val="28"/>
        </w:rPr>
        <w:t>м</w:t>
      </w:r>
      <w:r w:rsidR="00226E4C" w:rsidRPr="0057420D">
        <w:rPr>
          <w:rFonts w:ascii="Times New Roman" w:hAnsi="Times New Roman" w:cs="Times New Roman"/>
          <w:sz w:val="28"/>
          <w:szCs w:val="28"/>
        </w:rPr>
        <w:t>ониторинга, состоящая из представителей администрации школы, специалистов школьных служб, представителей методических объединений, профсоюзного комитета. По итогам рассмотрения результатов принимается управленческое решение, которое является информационной основой для ВШК.</w:t>
      </w:r>
    </w:p>
    <w:p w:rsidR="00226E4C" w:rsidRPr="0057420D" w:rsidRDefault="008A4DC3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 xml:space="preserve">     </w:t>
      </w:r>
      <w:r w:rsidR="00FB0E93" w:rsidRPr="0057420D">
        <w:rPr>
          <w:rFonts w:ascii="Times New Roman" w:hAnsi="Times New Roman" w:cs="Times New Roman"/>
          <w:sz w:val="28"/>
          <w:szCs w:val="28"/>
        </w:rPr>
        <w:t xml:space="preserve">    </w:t>
      </w:r>
      <w:r w:rsidR="00226E4C" w:rsidRPr="0057420D">
        <w:rPr>
          <w:rFonts w:ascii="Times New Roman" w:hAnsi="Times New Roman" w:cs="Times New Roman"/>
          <w:sz w:val="28"/>
          <w:szCs w:val="28"/>
        </w:rPr>
        <w:t xml:space="preserve">На протяжении последних 3 лет контингент обучающихся растёт, что связано с миграционными процессами и определенными объективными причинами. </w:t>
      </w:r>
    </w:p>
    <w:p w:rsidR="00226E4C" w:rsidRPr="0057420D" w:rsidRDefault="008A4DC3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 xml:space="preserve">     </w:t>
      </w:r>
      <w:r w:rsidR="00FB0E93" w:rsidRPr="0057420D">
        <w:rPr>
          <w:rFonts w:ascii="Times New Roman" w:hAnsi="Times New Roman" w:cs="Times New Roman"/>
          <w:sz w:val="28"/>
          <w:szCs w:val="28"/>
        </w:rPr>
        <w:t xml:space="preserve">    </w:t>
      </w:r>
      <w:r w:rsidR="00226E4C" w:rsidRPr="0057420D">
        <w:rPr>
          <w:rFonts w:ascii="Times New Roman" w:hAnsi="Times New Roman" w:cs="Times New Roman"/>
          <w:sz w:val="28"/>
          <w:szCs w:val="28"/>
        </w:rPr>
        <w:t>Образовательная программа учреждения, составленная на основе базисного учебного плана, обеспечивала выполнение поставленных целей и задач. Соблюдена преемственность между уровнями обучения и классами, сбалансированность между предметными циклами и отдельными предметами, предусмотрено удовлетворение различных запросов учащихся с учётом физиологических возможностей и уровня подготовленности каждого, начиная от коррекционно-развивающего и заканчивая профильным.</w:t>
      </w:r>
    </w:p>
    <w:p w:rsidR="00226E4C" w:rsidRPr="0057420D" w:rsidRDefault="008A4DC3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 xml:space="preserve">    </w:t>
      </w:r>
      <w:r w:rsidR="00FB0E93" w:rsidRPr="0057420D">
        <w:rPr>
          <w:rFonts w:ascii="Times New Roman" w:hAnsi="Times New Roman" w:cs="Times New Roman"/>
          <w:sz w:val="28"/>
          <w:szCs w:val="28"/>
        </w:rPr>
        <w:t xml:space="preserve">    </w:t>
      </w:r>
      <w:r w:rsidR="00226E4C" w:rsidRPr="0057420D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деятельности школы является обеспечение выполнения образовательных программ и их практической части, соответствующих требованиям государственного образовательного стандарта. В 2015/2016 учебном году по предметам учебного плана во всех классах </w:t>
      </w:r>
      <w:r w:rsidR="00742C83" w:rsidRPr="0057420D">
        <w:rPr>
          <w:rFonts w:ascii="Times New Roman" w:hAnsi="Times New Roman" w:cs="Times New Roman"/>
          <w:sz w:val="28"/>
          <w:szCs w:val="28"/>
        </w:rPr>
        <w:t xml:space="preserve">программный материал выполнен </w:t>
      </w:r>
      <w:r w:rsidR="00226E4C" w:rsidRPr="0057420D">
        <w:rPr>
          <w:rFonts w:ascii="Times New Roman" w:hAnsi="Times New Roman" w:cs="Times New Roman"/>
          <w:sz w:val="28"/>
          <w:szCs w:val="28"/>
        </w:rPr>
        <w:t>в соответствии с рабочими программами.</w:t>
      </w:r>
    </w:p>
    <w:p w:rsidR="00226E4C" w:rsidRPr="0057420D" w:rsidRDefault="008A4DC3" w:rsidP="00FB0E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 xml:space="preserve">    </w:t>
      </w:r>
      <w:r w:rsidR="00FB0E93" w:rsidRPr="0057420D">
        <w:rPr>
          <w:rFonts w:ascii="Times New Roman" w:hAnsi="Times New Roman" w:cs="Times New Roman"/>
          <w:sz w:val="28"/>
          <w:szCs w:val="28"/>
        </w:rPr>
        <w:t xml:space="preserve">     </w:t>
      </w:r>
      <w:r w:rsidR="00226E4C" w:rsidRPr="0057420D">
        <w:rPr>
          <w:rFonts w:ascii="Times New Roman" w:hAnsi="Times New Roman" w:cs="Times New Roman"/>
          <w:sz w:val="28"/>
          <w:szCs w:val="28"/>
        </w:rPr>
        <w:t>Важнейшим показателем качества образования являются индивидуальные достижения учащихся, под которыми понимается совокупность всех образовательных достижений, позволяющих ему успешно социализироваться в обществе и реализовать себя в различных сферах деятельности. Оценка индивидуальных достижений происходит через агрегирование оценок каждого уровня:</w:t>
      </w:r>
    </w:p>
    <w:p w:rsidR="00226E4C" w:rsidRPr="0057420D" w:rsidRDefault="00226E4C" w:rsidP="00803E8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 xml:space="preserve">оценка общеобразовательных достижений – это оценка конкретных знаний, умений и навыков по учебным предметам. Примером технологии оценки учебных достижений является государственная итоговая аттестация в форме ЕГЭ для учащихся 11 класса и в форме ОГЭ для выпускников 9 класса, </w:t>
      </w:r>
      <w:r w:rsidR="00803E88" w:rsidRPr="0057420D">
        <w:rPr>
          <w:rFonts w:ascii="Times New Roman" w:hAnsi="Times New Roman" w:cs="Times New Roman"/>
          <w:sz w:val="28"/>
          <w:szCs w:val="28"/>
        </w:rPr>
        <w:t xml:space="preserve"> итоги Всероссийской проверочной работы выпускников 4-х классов; </w:t>
      </w:r>
    </w:p>
    <w:p w:rsidR="00226E4C" w:rsidRPr="00E75432" w:rsidRDefault="00226E4C" w:rsidP="00E7543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5432">
        <w:rPr>
          <w:rFonts w:ascii="Times New Roman" w:hAnsi="Times New Roman" w:cs="Times New Roman"/>
          <w:sz w:val="28"/>
          <w:szCs w:val="28"/>
        </w:rPr>
        <w:t>оценка предметной компетентности заключается в оценке саморазвития и самореализации по выбранному профилю (участие в олимпиадах, творческих конкурсах и другие достижения, выходящие за рамки обязательных общеучебных предметов);</w:t>
      </w:r>
    </w:p>
    <w:p w:rsidR="00226E4C" w:rsidRPr="00E75432" w:rsidRDefault="00226E4C" w:rsidP="00FB0E93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5432">
        <w:rPr>
          <w:rFonts w:ascii="Times New Roman" w:hAnsi="Times New Roman" w:cs="Times New Roman"/>
          <w:sz w:val="28"/>
          <w:szCs w:val="28"/>
        </w:rPr>
        <w:t>оценка ключевых компетентностей заключается в оценке уровня развития тех способностей и тех компонентов мышления и понимания, которые не привязаны к предметным навыкам и знаниям. Оценка ключевых компетентностей осуществляется посредством психологического тестирования, наблюдения, участия учащихся в социальных практиках, анализ портфолио.</w:t>
      </w:r>
    </w:p>
    <w:p w:rsidR="00226E4C" w:rsidRPr="00E75432" w:rsidRDefault="00FB0E93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6E4C" w:rsidRPr="00E75432">
        <w:rPr>
          <w:rFonts w:ascii="Times New Roman" w:hAnsi="Times New Roman" w:cs="Times New Roman"/>
          <w:sz w:val="28"/>
          <w:szCs w:val="28"/>
        </w:rPr>
        <w:t>Важнейшие целевые индикаторы и показатели:</w:t>
      </w:r>
    </w:p>
    <w:p w:rsidR="00226E4C" w:rsidRPr="00E75432" w:rsidRDefault="00226E4C" w:rsidP="00E75432">
      <w:pPr>
        <w:numPr>
          <w:ilvl w:val="0"/>
          <w:numId w:val="3"/>
        </w:numPr>
        <w:tabs>
          <w:tab w:val="num" w:pos="3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5432">
        <w:rPr>
          <w:rFonts w:ascii="Times New Roman" w:hAnsi="Times New Roman" w:cs="Times New Roman"/>
          <w:sz w:val="28"/>
          <w:szCs w:val="28"/>
        </w:rPr>
        <w:t xml:space="preserve">рациональная организация учебно-воспитательного процесса за счет освоения технологий обучения на коммуникативно-познавательной основе, модульного и личностно-ориентированного обучения, способствующих развитию творческого потенциала обучающихся, их самореализации, жизненного самоутверждения; </w:t>
      </w:r>
    </w:p>
    <w:p w:rsidR="00226E4C" w:rsidRPr="00E75432" w:rsidRDefault="00226E4C" w:rsidP="00E75432">
      <w:pPr>
        <w:numPr>
          <w:ilvl w:val="0"/>
          <w:numId w:val="3"/>
        </w:numPr>
        <w:tabs>
          <w:tab w:val="num" w:pos="3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5432">
        <w:rPr>
          <w:rFonts w:ascii="Times New Roman" w:hAnsi="Times New Roman" w:cs="Times New Roman"/>
          <w:sz w:val="28"/>
          <w:szCs w:val="28"/>
        </w:rPr>
        <w:t>обеспечение повышения квалификации педагогов, ориентированных на индивидуализацию обучения и социализацию обучающихся;  </w:t>
      </w:r>
    </w:p>
    <w:p w:rsidR="00226E4C" w:rsidRPr="00E75432" w:rsidRDefault="00226E4C" w:rsidP="00E75432">
      <w:pPr>
        <w:numPr>
          <w:ilvl w:val="0"/>
          <w:numId w:val="4"/>
        </w:numPr>
        <w:tabs>
          <w:tab w:val="num" w:pos="3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5432">
        <w:rPr>
          <w:rFonts w:ascii="Times New Roman" w:hAnsi="Times New Roman" w:cs="Times New Roman"/>
          <w:sz w:val="28"/>
          <w:szCs w:val="28"/>
        </w:rPr>
        <w:t>качество программно-методических комплексов по элективным курсам. </w:t>
      </w:r>
    </w:p>
    <w:p w:rsidR="00226E4C" w:rsidRPr="00E75432" w:rsidRDefault="00226E4C" w:rsidP="00E75432">
      <w:pPr>
        <w:numPr>
          <w:ilvl w:val="0"/>
          <w:numId w:val="5"/>
        </w:numPr>
        <w:tabs>
          <w:tab w:val="num" w:pos="3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5432">
        <w:rPr>
          <w:rFonts w:ascii="Times New Roman" w:hAnsi="Times New Roman" w:cs="Times New Roman"/>
          <w:sz w:val="28"/>
          <w:szCs w:val="28"/>
        </w:rPr>
        <w:t>уровень обученности выпускников: сравнительные результаты ГИА в форме ЕГЭ, процент выпускников, поступивших в учебные заведения различного профиля;  </w:t>
      </w:r>
    </w:p>
    <w:p w:rsidR="00226E4C" w:rsidRPr="00E75432" w:rsidRDefault="00226E4C" w:rsidP="00E75432">
      <w:pPr>
        <w:numPr>
          <w:ilvl w:val="0"/>
          <w:numId w:val="6"/>
        </w:numPr>
        <w:tabs>
          <w:tab w:val="num" w:pos="3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5432">
        <w:rPr>
          <w:rFonts w:ascii="Times New Roman" w:hAnsi="Times New Roman" w:cs="Times New Roman"/>
          <w:sz w:val="28"/>
          <w:szCs w:val="28"/>
        </w:rPr>
        <w:t>наличие качественного продукта творческой проектной деятельности обучающихся;  </w:t>
      </w:r>
    </w:p>
    <w:p w:rsidR="00226E4C" w:rsidRPr="00E75432" w:rsidRDefault="000D49EF" w:rsidP="00E75432">
      <w:pPr>
        <w:numPr>
          <w:ilvl w:val="0"/>
          <w:numId w:val="6"/>
        </w:numPr>
        <w:tabs>
          <w:tab w:val="num" w:pos="3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5432">
        <w:rPr>
          <w:rFonts w:ascii="Times New Roman" w:hAnsi="Times New Roman" w:cs="Times New Roman"/>
          <w:sz w:val="28"/>
          <w:szCs w:val="28"/>
        </w:rPr>
        <w:t>степень удовлетворенности педагогов, учащихся и</w:t>
      </w:r>
      <w:r>
        <w:rPr>
          <w:rFonts w:ascii="Times New Roman" w:hAnsi="Times New Roman" w:cs="Times New Roman"/>
          <w:sz w:val="28"/>
          <w:szCs w:val="28"/>
        </w:rPr>
        <w:t xml:space="preserve"> родителей деятельностью школы;</w:t>
      </w:r>
    </w:p>
    <w:p w:rsidR="000D49EF" w:rsidRDefault="000D49EF" w:rsidP="00E75432">
      <w:pPr>
        <w:numPr>
          <w:ilvl w:val="0"/>
          <w:numId w:val="3"/>
        </w:numPr>
        <w:tabs>
          <w:tab w:val="num" w:pos="3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5432">
        <w:rPr>
          <w:rFonts w:ascii="Times New Roman" w:hAnsi="Times New Roman" w:cs="Times New Roman"/>
          <w:sz w:val="28"/>
          <w:szCs w:val="28"/>
        </w:rPr>
        <w:t xml:space="preserve">результативное участие обучающихся во внешних научно-исследовательских, творческих </w:t>
      </w:r>
      <w:r>
        <w:rPr>
          <w:rFonts w:ascii="Times New Roman" w:hAnsi="Times New Roman" w:cs="Times New Roman"/>
          <w:sz w:val="28"/>
          <w:szCs w:val="28"/>
        </w:rPr>
        <w:t>конкурсах, олимпиадах, турнирах.</w:t>
      </w:r>
    </w:p>
    <w:p w:rsidR="000D49EF" w:rsidRPr="000D49EF" w:rsidRDefault="000D49EF" w:rsidP="000D49EF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9EF">
        <w:rPr>
          <w:rFonts w:ascii="Times New Roman" w:hAnsi="Times New Roman" w:cs="Times New Roman"/>
          <w:sz w:val="28"/>
          <w:szCs w:val="28"/>
        </w:rPr>
        <w:t>Результативность участия обучающихся в конкурсных мероприятиях муниципального и регионального уровня:</w:t>
      </w:r>
    </w:p>
    <w:tbl>
      <w:tblPr>
        <w:tblStyle w:val="a6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3048"/>
        <w:gridCol w:w="1276"/>
        <w:gridCol w:w="2480"/>
        <w:gridCol w:w="2268"/>
      </w:tblGrid>
      <w:tr w:rsidR="000D49EF" w:rsidRPr="005559EE" w:rsidTr="00BD2408">
        <w:trPr>
          <w:jc w:val="center"/>
        </w:trPr>
        <w:tc>
          <w:tcPr>
            <w:tcW w:w="1560" w:type="dxa"/>
            <w:vAlign w:val="center"/>
          </w:tcPr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9E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48" w:type="dxa"/>
            <w:vAlign w:val="center"/>
          </w:tcPr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9E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276" w:type="dxa"/>
            <w:vAlign w:val="center"/>
          </w:tcPr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9E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480" w:type="dxa"/>
            <w:vAlign w:val="center"/>
          </w:tcPr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9EE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268" w:type="dxa"/>
            <w:vAlign w:val="center"/>
          </w:tcPr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9E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D49EF" w:rsidRPr="005559EE" w:rsidTr="00BD2408">
        <w:trPr>
          <w:jc w:val="center"/>
        </w:trPr>
        <w:tc>
          <w:tcPr>
            <w:tcW w:w="1560" w:type="dxa"/>
            <w:vAlign w:val="center"/>
          </w:tcPr>
          <w:p w:rsidR="000D49EF" w:rsidRPr="00915FA1" w:rsidRDefault="000D49EF" w:rsidP="00BD24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5FA1">
              <w:rPr>
                <w:rFonts w:ascii="Times New Roman" w:hAnsi="Times New Roman" w:cs="Times New Roman"/>
                <w:sz w:val="24"/>
                <w:szCs w:val="28"/>
              </w:rPr>
              <w:t>Приказ от 30.09.2015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15FA1">
              <w:rPr>
                <w:rFonts w:ascii="Times New Roman" w:hAnsi="Times New Roman" w:cs="Times New Roman"/>
                <w:sz w:val="24"/>
                <w:szCs w:val="28"/>
              </w:rPr>
              <w:t>г. №1424</w:t>
            </w:r>
          </w:p>
        </w:tc>
        <w:tc>
          <w:tcPr>
            <w:tcW w:w="3048" w:type="dxa"/>
            <w:vAlign w:val="center"/>
          </w:tcPr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этап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выставки школьников с ограниченными возможностями здоровья</w:t>
            </w:r>
          </w:p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«Краски всей России»</w:t>
            </w:r>
          </w:p>
        </w:tc>
        <w:tc>
          <w:tcPr>
            <w:tcW w:w="1276" w:type="dxa"/>
            <w:vAlign w:val="center"/>
          </w:tcPr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Стрижкова Инга, 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 класс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Иващенко Павел, </w:t>
            </w:r>
          </w:p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 класс</w:t>
            </w:r>
          </w:p>
        </w:tc>
        <w:tc>
          <w:tcPr>
            <w:tcW w:w="2268" w:type="dxa"/>
            <w:vAlign w:val="center"/>
          </w:tcPr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Сыроватченко Т.А.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Быкусов А.В.</w:t>
            </w:r>
          </w:p>
        </w:tc>
      </w:tr>
      <w:tr w:rsidR="000D49EF" w:rsidRPr="005559EE" w:rsidTr="00BD2408">
        <w:trPr>
          <w:jc w:val="center"/>
        </w:trPr>
        <w:tc>
          <w:tcPr>
            <w:tcW w:w="1560" w:type="dxa"/>
          </w:tcPr>
          <w:p w:rsidR="000D49EF" w:rsidRDefault="000D49EF" w:rsidP="00BD2408">
            <w:pPr>
              <w:jc w:val="center"/>
            </w:pP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3048" w:type="dxa"/>
            <w:vAlign w:val="center"/>
          </w:tcPr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выставка-конкурс новогодних букетов и композиций «Зимняя фантазия»</w:t>
            </w:r>
          </w:p>
        </w:tc>
        <w:tc>
          <w:tcPr>
            <w:tcW w:w="1276" w:type="dxa"/>
            <w:vAlign w:val="center"/>
          </w:tcPr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9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Рябушенок Артем, 5 «Б» класс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Савченко Иван, 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Юдин Вадим, 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Костюкова Елизавета, </w:t>
            </w:r>
          </w:p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 класс</w:t>
            </w:r>
          </w:p>
        </w:tc>
        <w:tc>
          <w:tcPr>
            <w:tcW w:w="2268" w:type="dxa"/>
            <w:vAlign w:val="center"/>
          </w:tcPr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Рябушенко Н.А.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Щербинина Е.А.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Ковалёва Н.Н.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Люлина Л.В.</w:t>
            </w:r>
          </w:p>
          <w:p w:rsidR="000D49EF" w:rsidRPr="005559EE" w:rsidRDefault="000D49EF" w:rsidP="00BD2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9EF" w:rsidRPr="005559EE" w:rsidTr="00BD2408">
        <w:trPr>
          <w:jc w:val="center"/>
        </w:trPr>
        <w:tc>
          <w:tcPr>
            <w:tcW w:w="1560" w:type="dxa"/>
          </w:tcPr>
          <w:p w:rsidR="000D49EF" w:rsidRDefault="000D49EF" w:rsidP="00BD2408">
            <w:pPr>
              <w:jc w:val="center"/>
            </w:pP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>г. №1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648</w:t>
            </w:r>
          </w:p>
        </w:tc>
        <w:tc>
          <w:tcPr>
            <w:tcW w:w="3048" w:type="dxa"/>
            <w:vAlign w:val="center"/>
          </w:tcPr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9E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r w:rsidRPr="005559EE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«Лучший проект по электробезопасности и энергоэффективности»</w:t>
            </w:r>
          </w:p>
        </w:tc>
        <w:tc>
          <w:tcPr>
            <w:tcW w:w="1276" w:type="dxa"/>
            <w:vAlign w:val="center"/>
          </w:tcPr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  <w:p w:rsidR="000D49EF" w:rsidRDefault="000D49EF" w:rsidP="00BD2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80" w:type="dxa"/>
            <w:vAlign w:val="center"/>
          </w:tcPr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Кунцова Кристина,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 класс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 Никита,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Суханов Илья, </w:t>
            </w:r>
          </w:p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 класс</w:t>
            </w:r>
          </w:p>
        </w:tc>
        <w:tc>
          <w:tcPr>
            <w:tcW w:w="2268" w:type="dxa"/>
            <w:vAlign w:val="center"/>
          </w:tcPr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Федченко Э.В.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Быкусов А.В.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Быкусов А.В.</w:t>
            </w:r>
          </w:p>
        </w:tc>
      </w:tr>
      <w:tr w:rsidR="000D49EF" w:rsidRPr="005559EE" w:rsidTr="00BD2408">
        <w:trPr>
          <w:jc w:val="center"/>
        </w:trPr>
        <w:tc>
          <w:tcPr>
            <w:tcW w:w="1560" w:type="dxa"/>
          </w:tcPr>
          <w:p w:rsidR="000D49EF" w:rsidRDefault="000D49EF" w:rsidP="00BD2408">
            <w:pPr>
              <w:jc w:val="center"/>
            </w:pP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290</w:t>
            </w:r>
          </w:p>
        </w:tc>
        <w:tc>
          <w:tcPr>
            <w:tcW w:w="3048" w:type="dxa"/>
            <w:vAlign w:val="center"/>
          </w:tcPr>
          <w:p w:rsidR="000D49EF" w:rsidRPr="00631844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631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районная олимпиада по школьному краеведению</w:t>
            </w:r>
          </w:p>
        </w:tc>
        <w:tc>
          <w:tcPr>
            <w:tcW w:w="1276" w:type="dxa"/>
            <w:vAlign w:val="center"/>
          </w:tcPr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9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Спицын Егор, </w:t>
            </w:r>
          </w:p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268" w:type="dxa"/>
            <w:vAlign w:val="center"/>
          </w:tcPr>
          <w:p w:rsidR="000D49EF" w:rsidRDefault="000D49EF" w:rsidP="00BD2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EF" w:rsidRPr="005559EE" w:rsidRDefault="000D49EF" w:rsidP="00BD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EE">
              <w:rPr>
                <w:rFonts w:ascii="Times New Roman" w:hAnsi="Times New Roman" w:cs="Times New Roman"/>
                <w:sz w:val="28"/>
                <w:szCs w:val="28"/>
              </w:rPr>
              <w:t>Истомин М.Ю.</w:t>
            </w:r>
          </w:p>
          <w:p w:rsidR="000D49EF" w:rsidRPr="005559EE" w:rsidRDefault="000D49EF" w:rsidP="00BD2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9EF" w:rsidRPr="005559EE" w:rsidTr="00BD2408">
        <w:trPr>
          <w:jc w:val="center"/>
        </w:trPr>
        <w:tc>
          <w:tcPr>
            <w:tcW w:w="1560" w:type="dxa"/>
          </w:tcPr>
          <w:p w:rsidR="000D49EF" w:rsidRDefault="000D49EF" w:rsidP="00BD2408">
            <w:pPr>
              <w:jc w:val="center"/>
            </w:pP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04</w:t>
            </w: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364</w:t>
            </w:r>
          </w:p>
        </w:tc>
        <w:tc>
          <w:tcPr>
            <w:tcW w:w="3048" w:type="dxa"/>
            <w:vAlign w:val="center"/>
          </w:tcPr>
          <w:p w:rsidR="000D49EF" w:rsidRPr="005559EE" w:rsidRDefault="000D49EF" w:rsidP="00BD2408">
            <w:pPr>
              <w:pStyle w:val="a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выставка выгоночных цветочно-декоративных растений «Приближая дыхание весны»</w:t>
            </w:r>
          </w:p>
        </w:tc>
        <w:tc>
          <w:tcPr>
            <w:tcW w:w="1276" w:type="dxa"/>
            <w:vAlign w:val="center"/>
          </w:tcPr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0" w:type="dxa"/>
            <w:vAlign w:val="center"/>
          </w:tcPr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Рябушенко Артем,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 класс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Лопина Ксения, </w:t>
            </w:r>
          </w:p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 класс</w:t>
            </w:r>
          </w:p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Рябушенко Н.А.</w:t>
            </w:r>
          </w:p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Акиншина Л.Н.</w:t>
            </w:r>
          </w:p>
        </w:tc>
      </w:tr>
      <w:tr w:rsidR="000D49EF" w:rsidRPr="005559EE" w:rsidTr="00BD2408">
        <w:trPr>
          <w:jc w:val="center"/>
        </w:trPr>
        <w:tc>
          <w:tcPr>
            <w:tcW w:w="1560" w:type="dxa"/>
          </w:tcPr>
          <w:p w:rsidR="000D49EF" w:rsidRDefault="000D49EF" w:rsidP="00BD2408">
            <w:pPr>
              <w:jc w:val="center"/>
            </w:pP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788</w:t>
            </w:r>
          </w:p>
        </w:tc>
        <w:tc>
          <w:tcPr>
            <w:tcW w:w="3048" w:type="dxa"/>
            <w:vAlign w:val="center"/>
          </w:tcPr>
          <w:p w:rsidR="000D49EF" w:rsidRPr="00631844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фестиваль творчества кадет «Юные таланты Отчизны»</w:t>
            </w:r>
          </w:p>
        </w:tc>
        <w:tc>
          <w:tcPr>
            <w:tcW w:w="1276" w:type="dxa"/>
            <w:vAlign w:val="center"/>
          </w:tcPr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0" w:type="dxa"/>
            <w:vAlign w:val="center"/>
          </w:tcPr>
          <w:p w:rsidR="000D49EF" w:rsidRDefault="000D49EF" w:rsidP="00BD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Шемраева Арина, 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 класс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Шемраева Арина, 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 класс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Артём, </w:t>
            </w:r>
          </w:p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 класс</w:t>
            </w:r>
          </w:p>
        </w:tc>
        <w:tc>
          <w:tcPr>
            <w:tcW w:w="2268" w:type="dxa"/>
            <w:vAlign w:val="center"/>
          </w:tcPr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Захарчук Н.И. 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Захарчук Н.И.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Быкусов А.В.</w:t>
            </w:r>
          </w:p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Захарчук Н.И.</w:t>
            </w:r>
          </w:p>
        </w:tc>
      </w:tr>
      <w:tr w:rsidR="000D49EF" w:rsidRPr="005559EE" w:rsidTr="00BD2408">
        <w:trPr>
          <w:jc w:val="center"/>
        </w:trPr>
        <w:tc>
          <w:tcPr>
            <w:tcW w:w="1560" w:type="dxa"/>
          </w:tcPr>
          <w:p w:rsidR="000D49EF" w:rsidRDefault="000D49EF" w:rsidP="00BD2408">
            <w:pPr>
              <w:jc w:val="center"/>
            </w:pP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1740</w:t>
            </w:r>
          </w:p>
        </w:tc>
        <w:tc>
          <w:tcPr>
            <w:tcW w:w="3048" w:type="dxa"/>
            <w:vAlign w:val="center"/>
          </w:tcPr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«Сохраним природное и культурное наследие Белгородчины»</w:t>
            </w:r>
          </w:p>
        </w:tc>
        <w:tc>
          <w:tcPr>
            <w:tcW w:w="1276" w:type="dxa"/>
            <w:vAlign w:val="center"/>
          </w:tcPr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0" w:type="dxa"/>
            <w:vAlign w:val="center"/>
          </w:tcPr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Чумаченко Александра, </w:t>
            </w:r>
          </w:p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268" w:type="dxa"/>
            <w:vAlign w:val="center"/>
          </w:tcPr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Матюхина В.С.</w:t>
            </w:r>
          </w:p>
        </w:tc>
      </w:tr>
      <w:tr w:rsidR="000D49EF" w:rsidRPr="005559EE" w:rsidTr="00BD2408">
        <w:trPr>
          <w:jc w:val="center"/>
        </w:trPr>
        <w:tc>
          <w:tcPr>
            <w:tcW w:w="1560" w:type="dxa"/>
          </w:tcPr>
          <w:p w:rsidR="000D49EF" w:rsidRDefault="000D49EF" w:rsidP="00BD2408">
            <w:pPr>
              <w:jc w:val="center"/>
            </w:pP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>г. №1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925</w:t>
            </w:r>
          </w:p>
        </w:tc>
        <w:tc>
          <w:tcPr>
            <w:tcW w:w="3048" w:type="dxa"/>
            <w:vAlign w:val="center"/>
          </w:tcPr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конкурса «Моя малая родина: природа, культура, этнос»</w:t>
            </w:r>
          </w:p>
        </w:tc>
        <w:tc>
          <w:tcPr>
            <w:tcW w:w="1276" w:type="dxa"/>
            <w:vAlign w:val="center"/>
          </w:tcPr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0" w:type="dxa"/>
            <w:vAlign w:val="center"/>
          </w:tcPr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Кунцова Кристина,</w:t>
            </w:r>
          </w:p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 класс</w:t>
            </w:r>
          </w:p>
        </w:tc>
        <w:tc>
          <w:tcPr>
            <w:tcW w:w="2268" w:type="dxa"/>
            <w:vAlign w:val="center"/>
          </w:tcPr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9EE">
              <w:rPr>
                <w:rFonts w:ascii="Times New Roman" w:hAnsi="Times New Roman" w:cs="Times New Roman"/>
                <w:sz w:val="28"/>
                <w:szCs w:val="28"/>
              </w:rPr>
              <w:t>Захарчук Н.И.</w:t>
            </w:r>
          </w:p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9EF" w:rsidRPr="005559EE" w:rsidTr="00BD2408">
        <w:trPr>
          <w:jc w:val="center"/>
        </w:trPr>
        <w:tc>
          <w:tcPr>
            <w:tcW w:w="1560" w:type="dxa"/>
          </w:tcPr>
          <w:p w:rsidR="000D49EF" w:rsidRDefault="000D49EF" w:rsidP="00BD2408">
            <w:pPr>
              <w:jc w:val="center"/>
            </w:pP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08</w:t>
            </w: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>г. №14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89</w:t>
            </w:r>
          </w:p>
        </w:tc>
        <w:tc>
          <w:tcPr>
            <w:tcW w:w="3048" w:type="dxa"/>
            <w:vAlign w:val="center"/>
          </w:tcPr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исследовательских краеведческих работ «Отечество»</w:t>
            </w:r>
          </w:p>
        </w:tc>
        <w:tc>
          <w:tcPr>
            <w:tcW w:w="1276" w:type="dxa"/>
            <w:vAlign w:val="center"/>
          </w:tcPr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0" w:type="dxa"/>
            <w:vAlign w:val="center"/>
          </w:tcPr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Чумаченко Александра,</w:t>
            </w:r>
          </w:p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268" w:type="dxa"/>
            <w:vAlign w:val="center"/>
          </w:tcPr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Истомин М.Ю.</w:t>
            </w:r>
          </w:p>
        </w:tc>
      </w:tr>
      <w:tr w:rsidR="000D49EF" w:rsidRPr="005559EE" w:rsidTr="00BD2408">
        <w:trPr>
          <w:jc w:val="center"/>
        </w:trPr>
        <w:tc>
          <w:tcPr>
            <w:tcW w:w="1560" w:type="dxa"/>
          </w:tcPr>
          <w:p w:rsidR="000D49EF" w:rsidRDefault="000D49EF" w:rsidP="00BD2408">
            <w:pPr>
              <w:jc w:val="center"/>
            </w:pP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1507</w:t>
            </w:r>
          </w:p>
        </w:tc>
        <w:tc>
          <w:tcPr>
            <w:tcW w:w="3048" w:type="dxa"/>
            <w:vAlign w:val="center"/>
          </w:tcPr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рисунков «Любимому учителю»</w:t>
            </w:r>
          </w:p>
        </w:tc>
        <w:tc>
          <w:tcPr>
            <w:tcW w:w="1276" w:type="dxa"/>
            <w:vAlign w:val="center"/>
          </w:tcPr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  <w:vAlign w:val="center"/>
          </w:tcPr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Аушева Марина, 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 класс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Суханов Илья, 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 класс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Ярыгина Оксана,</w:t>
            </w:r>
          </w:p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 класс</w:t>
            </w:r>
          </w:p>
        </w:tc>
        <w:tc>
          <w:tcPr>
            <w:tcW w:w="2268" w:type="dxa"/>
            <w:vAlign w:val="center"/>
          </w:tcPr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Сыроватченко Т.А.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Люлина Л.В.</w:t>
            </w:r>
          </w:p>
        </w:tc>
      </w:tr>
      <w:tr w:rsidR="000D49EF" w:rsidRPr="005559EE" w:rsidTr="00BD2408">
        <w:trPr>
          <w:jc w:val="center"/>
        </w:trPr>
        <w:tc>
          <w:tcPr>
            <w:tcW w:w="1560" w:type="dxa"/>
          </w:tcPr>
          <w:p w:rsidR="000D49EF" w:rsidRDefault="000D49EF" w:rsidP="00BD2408">
            <w:pPr>
              <w:jc w:val="center"/>
            </w:pP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05</w:t>
            </w: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908</w:t>
            </w:r>
          </w:p>
        </w:tc>
        <w:tc>
          <w:tcPr>
            <w:tcW w:w="3048" w:type="dxa"/>
            <w:vAlign w:val="center"/>
          </w:tcPr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выставка детского технического творчества «Город мастеров»</w:t>
            </w:r>
          </w:p>
        </w:tc>
        <w:tc>
          <w:tcPr>
            <w:tcW w:w="1276" w:type="dxa"/>
            <w:vAlign w:val="center"/>
          </w:tcPr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0" w:type="dxa"/>
            <w:vAlign w:val="center"/>
          </w:tcPr>
          <w:p w:rsidR="000D49EF" w:rsidRDefault="000D49EF" w:rsidP="00BD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Стрижкова Инга,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 класс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Колпаков Максим,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 класс</w:t>
            </w:r>
          </w:p>
          <w:p w:rsidR="000D49EF" w:rsidRPr="005559EE" w:rsidRDefault="000D49EF" w:rsidP="00BD2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Сыроватченко Т.А.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Быкусов А.В.</w:t>
            </w:r>
          </w:p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9EF" w:rsidRPr="005559EE" w:rsidTr="00BD2408">
        <w:trPr>
          <w:jc w:val="center"/>
        </w:trPr>
        <w:tc>
          <w:tcPr>
            <w:tcW w:w="1560" w:type="dxa"/>
          </w:tcPr>
          <w:p w:rsidR="000D49EF" w:rsidRDefault="000D49EF" w:rsidP="00BD2408">
            <w:pPr>
              <w:jc w:val="center"/>
            </w:pP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273</w:t>
            </w:r>
          </w:p>
        </w:tc>
        <w:tc>
          <w:tcPr>
            <w:tcW w:w="3048" w:type="dxa"/>
            <w:vAlign w:val="center"/>
          </w:tcPr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областного конкурса-игры «Знаток православной культуры -  2016»</w:t>
            </w:r>
          </w:p>
        </w:tc>
        <w:tc>
          <w:tcPr>
            <w:tcW w:w="1276" w:type="dxa"/>
            <w:vAlign w:val="center"/>
          </w:tcPr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9E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80" w:type="dxa"/>
            <w:vAlign w:val="center"/>
          </w:tcPr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Команда «Русичи»</w:t>
            </w:r>
          </w:p>
        </w:tc>
        <w:tc>
          <w:tcPr>
            <w:tcW w:w="2268" w:type="dxa"/>
            <w:vAlign w:val="center"/>
          </w:tcPr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Истомина Н.А.</w:t>
            </w:r>
          </w:p>
        </w:tc>
      </w:tr>
      <w:tr w:rsidR="000D49EF" w:rsidRPr="005559EE" w:rsidTr="00BD2408">
        <w:trPr>
          <w:jc w:val="center"/>
        </w:trPr>
        <w:tc>
          <w:tcPr>
            <w:tcW w:w="1560" w:type="dxa"/>
          </w:tcPr>
          <w:p w:rsidR="000D49EF" w:rsidRDefault="000D49EF" w:rsidP="00BD2408">
            <w:pPr>
              <w:jc w:val="center"/>
            </w:pP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548</w:t>
            </w:r>
          </w:p>
        </w:tc>
        <w:tc>
          <w:tcPr>
            <w:tcW w:w="3048" w:type="dxa"/>
            <w:vAlign w:val="center"/>
          </w:tcPr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региональных мероприятий Всероссийского детского экологического форума «Зелёная планета 2016»</w:t>
            </w:r>
          </w:p>
        </w:tc>
        <w:tc>
          <w:tcPr>
            <w:tcW w:w="1276" w:type="dxa"/>
            <w:vAlign w:val="center"/>
          </w:tcPr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0" w:type="dxa"/>
            <w:vAlign w:val="center"/>
          </w:tcPr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Приндюк Ариадна,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«А», класс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Рябушенко Артём, 5 «Б», класс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Суханов Илья, </w:t>
            </w:r>
          </w:p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 класс</w:t>
            </w:r>
          </w:p>
        </w:tc>
        <w:tc>
          <w:tcPr>
            <w:tcW w:w="2268" w:type="dxa"/>
            <w:vAlign w:val="center"/>
          </w:tcPr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Демченко Н.Б.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Рябушенко Н.А.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Быкусов А.В.</w:t>
            </w:r>
          </w:p>
        </w:tc>
      </w:tr>
      <w:tr w:rsidR="000D49EF" w:rsidRPr="005559EE" w:rsidTr="00BD2408">
        <w:trPr>
          <w:jc w:val="center"/>
        </w:trPr>
        <w:tc>
          <w:tcPr>
            <w:tcW w:w="1560" w:type="dxa"/>
          </w:tcPr>
          <w:p w:rsidR="000D49EF" w:rsidRDefault="000D49EF" w:rsidP="00BD2408">
            <w:pPr>
              <w:jc w:val="center"/>
            </w:pP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 г. №684</w:t>
            </w:r>
          </w:p>
        </w:tc>
        <w:tc>
          <w:tcPr>
            <w:tcW w:w="3048" w:type="dxa"/>
            <w:vAlign w:val="center"/>
          </w:tcPr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акция «Голубая лента»</w:t>
            </w:r>
          </w:p>
        </w:tc>
        <w:tc>
          <w:tcPr>
            <w:tcW w:w="1276" w:type="dxa"/>
            <w:vAlign w:val="center"/>
          </w:tcPr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0" w:type="dxa"/>
            <w:vAlign w:val="center"/>
          </w:tcPr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Малиновская Софья, </w:t>
            </w:r>
          </w:p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 класс</w:t>
            </w:r>
          </w:p>
        </w:tc>
        <w:tc>
          <w:tcPr>
            <w:tcW w:w="2268" w:type="dxa"/>
            <w:vAlign w:val="center"/>
          </w:tcPr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Захарчук Н.И.</w:t>
            </w:r>
          </w:p>
        </w:tc>
      </w:tr>
      <w:tr w:rsidR="000D49EF" w:rsidRPr="005559EE" w:rsidTr="00BD2408">
        <w:trPr>
          <w:jc w:val="center"/>
        </w:trPr>
        <w:tc>
          <w:tcPr>
            <w:tcW w:w="1560" w:type="dxa"/>
          </w:tcPr>
          <w:p w:rsidR="000D49EF" w:rsidRDefault="000D49EF" w:rsidP="00BD2408">
            <w:pPr>
              <w:jc w:val="center"/>
            </w:pP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06</w:t>
            </w: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255</w:t>
            </w:r>
          </w:p>
        </w:tc>
        <w:tc>
          <w:tcPr>
            <w:tcW w:w="3048" w:type="dxa"/>
            <w:vAlign w:val="center"/>
          </w:tcPr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  <w:r w:rsidRPr="00C51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C51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конкурса  учебно- исследовательских экологических проектов «Человек на земле»</w:t>
            </w:r>
          </w:p>
        </w:tc>
        <w:tc>
          <w:tcPr>
            <w:tcW w:w="1276" w:type="dxa"/>
            <w:vAlign w:val="center"/>
          </w:tcPr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80" w:type="dxa"/>
            <w:vAlign w:val="center"/>
          </w:tcPr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Малахова Анастасия,</w:t>
            </w:r>
          </w:p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 класс</w:t>
            </w:r>
          </w:p>
        </w:tc>
        <w:tc>
          <w:tcPr>
            <w:tcW w:w="2268" w:type="dxa"/>
            <w:vAlign w:val="center"/>
          </w:tcPr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Демченко Н.Б.</w:t>
            </w:r>
          </w:p>
        </w:tc>
      </w:tr>
      <w:tr w:rsidR="000D49EF" w:rsidRPr="005559EE" w:rsidTr="00BD2408">
        <w:trPr>
          <w:jc w:val="center"/>
        </w:trPr>
        <w:tc>
          <w:tcPr>
            <w:tcW w:w="1560" w:type="dxa"/>
          </w:tcPr>
          <w:p w:rsidR="000D49EF" w:rsidRPr="000503F3" w:rsidRDefault="000D49EF" w:rsidP="00BD2408">
            <w:pPr>
              <w:jc w:val="center"/>
            </w:pPr>
            <w:r w:rsidRPr="000503F3">
              <w:rPr>
                <w:rFonts w:ascii="Times New Roman" w:hAnsi="Times New Roman" w:cs="Times New Roman"/>
                <w:sz w:val="24"/>
                <w:szCs w:val="28"/>
              </w:rPr>
              <w:t>Приказ от 29.01.2016 г. №172</w:t>
            </w:r>
          </w:p>
        </w:tc>
        <w:tc>
          <w:tcPr>
            <w:tcW w:w="3048" w:type="dxa"/>
            <w:vAlign w:val="center"/>
          </w:tcPr>
          <w:p w:rsidR="000D49EF" w:rsidRPr="000503F3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3F3">
              <w:rPr>
                <w:rFonts w:ascii="Times New Roman" w:hAnsi="Times New Roman" w:cs="Times New Roman"/>
                <w:sz w:val="28"/>
                <w:szCs w:val="28"/>
              </w:rPr>
              <w:t>Районный конкурс творческих работ юных корреспондентов пресс-центров детских общественных организаций «Свой голос»</w:t>
            </w:r>
          </w:p>
        </w:tc>
        <w:tc>
          <w:tcPr>
            <w:tcW w:w="1276" w:type="dxa"/>
            <w:vAlign w:val="center"/>
          </w:tcPr>
          <w:p w:rsidR="000D49EF" w:rsidRPr="000503F3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3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0" w:type="dxa"/>
            <w:vAlign w:val="center"/>
          </w:tcPr>
          <w:p w:rsidR="000D49EF" w:rsidRPr="000503F3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3F3">
              <w:rPr>
                <w:rFonts w:ascii="Times New Roman" w:hAnsi="Times New Roman" w:cs="Times New Roman"/>
                <w:sz w:val="28"/>
                <w:szCs w:val="28"/>
              </w:rPr>
              <w:t>Приндюк Ариадна,</w:t>
            </w:r>
          </w:p>
          <w:p w:rsidR="000D49EF" w:rsidRPr="000503F3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3F3">
              <w:rPr>
                <w:rFonts w:ascii="Times New Roman" w:hAnsi="Times New Roman" w:cs="Times New Roman"/>
                <w:sz w:val="28"/>
                <w:szCs w:val="28"/>
              </w:rPr>
              <w:t>9 «А» класс</w:t>
            </w:r>
          </w:p>
        </w:tc>
        <w:tc>
          <w:tcPr>
            <w:tcW w:w="2268" w:type="dxa"/>
            <w:vAlign w:val="center"/>
          </w:tcPr>
          <w:p w:rsidR="000D49EF" w:rsidRPr="000503F3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3F3">
              <w:rPr>
                <w:rFonts w:ascii="Times New Roman" w:hAnsi="Times New Roman" w:cs="Times New Roman"/>
                <w:sz w:val="28"/>
                <w:szCs w:val="28"/>
              </w:rPr>
              <w:t>Истомин М.Ю.</w:t>
            </w:r>
          </w:p>
        </w:tc>
      </w:tr>
      <w:tr w:rsidR="000D49EF" w:rsidRPr="005559EE" w:rsidTr="00BD2408">
        <w:trPr>
          <w:jc w:val="center"/>
        </w:trPr>
        <w:tc>
          <w:tcPr>
            <w:tcW w:w="1560" w:type="dxa"/>
          </w:tcPr>
          <w:p w:rsidR="000D49EF" w:rsidRPr="000503F3" w:rsidRDefault="000D49EF" w:rsidP="00BD2408">
            <w:pPr>
              <w:jc w:val="center"/>
            </w:pPr>
            <w:r w:rsidRPr="000503F3">
              <w:rPr>
                <w:rFonts w:ascii="Times New Roman" w:hAnsi="Times New Roman" w:cs="Times New Roman"/>
                <w:sz w:val="24"/>
                <w:szCs w:val="28"/>
              </w:rPr>
              <w:t>Приказ от 19.02.2016 г. №295</w:t>
            </w:r>
          </w:p>
        </w:tc>
        <w:tc>
          <w:tcPr>
            <w:tcW w:w="3048" w:type="dxa"/>
            <w:vAlign w:val="center"/>
          </w:tcPr>
          <w:p w:rsidR="000D49EF" w:rsidRPr="000503F3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3F3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этап </w:t>
            </w:r>
            <w:r w:rsidRPr="00050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0503F3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Творческой Ассамблеи «Адрес детства - Россия»</w:t>
            </w:r>
          </w:p>
        </w:tc>
        <w:tc>
          <w:tcPr>
            <w:tcW w:w="1276" w:type="dxa"/>
            <w:vAlign w:val="center"/>
          </w:tcPr>
          <w:p w:rsidR="000D49EF" w:rsidRPr="000503F3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3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0" w:type="dxa"/>
            <w:vAlign w:val="center"/>
          </w:tcPr>
          <w:p w:rsidR="000D49EF" w:rsidRPr="000503F3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3F3">
              <w:rPr>
                <w:rFonts w:ascii="Times New Roman" w:hAnsi="Times New Roman" w:cs="Times New Roman"/>
                <w:sz w:val="28"/>
                <w:szCs w:val="28"/>
              </w:rPr>
              <w:t>Приндюк Ариадна,</w:t>
            </w:r>
          </w:p>
          <w:p w:rsidR="000D49EF" w:rsidRPr="000503F3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3F3">
              <w:rPr>
                <w:rFonts w:ascii="Times New Roman" w:hAnsi="Times New Roman" w:cs="Times New Roman"/>
                <w:sz w:val="28"/>
                <w:szCs w:val="28"/>
              </w:rPr>
              <w:t>9 «А» класс</w:t>
            </w:r>
          </w:p>
        </w:tc>
        <w:tc>
          <w:tcPr>
            <w:tcW w:w="2268" w:type="dxa"/>
            <w:vAlign w:val="center"/>
          </w:tcPr>
          <w:p w:rsidR="000D49EF" w:rsidRPr="000503F3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3F3">
              <w:rPr>
                <w:rFonts w:ascii="Times New Roman" w:hAnsi="Times New Roman" w:cs="Times New Roman"/>
                <w:sz w:val="28"/>
                <w:szCs w:val="28"/>
              </w:rPr>
              <w:t>Истомин М.Ю.</w:t>
            </w:r>
          </w:p>
        </w:tc>
      </w:tr>
      <w:tr w:rsidR="000D49EF" w:rsidRPr="005559EE" w:rsidTr="00BD2408">
        <w:trPr>
          <w:jc w:val="center"/>
        </w:trPr>
        <w:tc>
          <w:tcPr>
            <w:tcW w:w="1560" w:type="dxa"/>
          </w:tcPr>
          <w:p w:rsidR="000D49EF" w:rsidRDefault="000D49EF" w:rsidP="00BD2408">
            <w:pPr>
              <w:jc w:val="center"/>
            </w:pP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760</w:t>
            </w:r>
          </w:p>
        </w:tc>
        <w:tc>
          <w:tcPr>
            <w:tcW w:w="3048" w:type="dxa"/>
            <w:vAlign w:val="center"/>
          </w:tcPr>
          <w:p w:rsidR="000D49EF" w:rsidRPr="007C011A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7C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Всероссийского детского творческого конкурса «Святые заступники Руси»</w:t>
            </w:r>
          </w:p>
        </w:tc>
        <w:tc>
          <w:tcPr>
            <w:tcW w:w="1276" w:type="dxa"/>
            <w:vAlign w:val="center"/>
          </w:tcPr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0" w:type="dxa"/>
            <w:vAlign w:val="center"/>
          </w:tcPr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9EE">
              <w:rPr>
                <w:rFonts w:ascii="Times New Roman" w:hAnsi="Times New Roman" w:cs="Times New Roman"/>
                <w:sz w:val="28"/>
                <w:szCs w:val="28"/>
              </w:rPr>
              <w:t>Суханов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лья, </w:t>
            </w:r>
          </w:p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 класс</w:t>
            </w:r>
          </w:p>
        </w:tc>
        <w:tc>
          <w:tcPr>
            <w:tcW w:w="2268" w:type="dxa"/>
            <w:vAlign w:val="center"/>
          </w:tcPr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9EE">
              <w:rPr>
                <w:rFonts w:ascii="Times New Roman" w:hAnsi="Times New Roman" w:cs="Times New Roman"/>
                <w:sz w:val="28"/>
                <w:szCs w:val="28"/>
              </w:rPr>
              <w:t>Быкусов А.В.</w:t>
            </w:r>
          </w:p>
        </w:tc>
      </w:tr>
      <w:tr w:rsidR="000D49EF" w:rsidRPr="005559EE" w:rsidTr="00BD2408">
        <w:trPr>
          <w:jc w:val="center"/>
        </w:trPr>
        <w:tc>
          <w:tcPr>
            <w:tcW w:w="1560" w:type="dxa"/>
          </w:tcPr>
          <w:p w:rsidR="000D49EF" w:rsidRDefault="000D49EF" w:rsidP="00BD2408">
            <w:pPr>
              <w:jc w:val="center"/>
            </w:pP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1578</w:t>
            </w:r>
          </w:p>
        </w:tc>
        <w:tc>
          <w:tcPr>
            <w:tcW w:w="3048" w:type="dxa"/>
            <w:vAlign w:val="center"/>
          </w:tcPr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выставка - конкурс «Цветы, как призванье…»</w:t>
            </w:r>
          </w:p>
        </w:tc>
        <w:tc>
          <w:tcPr>
            <w:tcW w:w="1276" w:type="dxa"/>
            <w:vAlign w:val="center"/>
          </w:tcPr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480" w:type="dxa"/>
            <w:vAlign w:val="center"/>
          </w:tcPr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Усхопчик Анастасия, </w:t>
            </w:r>
          </w:p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268" w:type="dxa"/>
            <w:vAlign w:val="center"/>
          </w:tcPr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Рябушенко Н.А.</w:t>
            </w:r>
          </w:p>
        </w:tc>
      </w:tr>
      <w:tr w:rsidR="000D49EF" w:rsidRPr="005559EE" w:rsidTr="00BD2408">
        <w:trPr>
          <w:jc w:val="center"/>
        </w:trPr>
        <w:tc>
          <w:tcPr>
            <w:tcW w:w="1560" w:type="dxa"/>
          </w:tcPr>
          <w:p w:rsidR="000D49EF" w:rsidRDefault="000D49EF" w:rsidP="00BD2408">
            <w:pPr>
              <w:jc w:val="center"/>
            </w:pP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304</w:t>
            </w:r>
          </w:p>
        </w:tc>
        <w:tc>
          <w:tcPr>
            <w:tcW w:w="3048" w:type="dxa"/>
            <w:vAlign w:val="center"/>
          </w:tcPr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детский конкурс научно-исследовательских и творческих работ «Первые шаги в науке»</w:t>
            </w:r>
          </w:p>
        </w:tc>
        <w:tc>
          <w:tcPr>
            <w:tcW w:w="1276" w:type="dxa"/>
            <w:vAlign w:val="center"/>
          </w:tcPr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80" w:type="dxa"/>
            <w:vAlign w:val="center"/>
          </w:tcPr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Соколовская Олеся,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Калугина Дарья,</w:t>
            </w:r>
          </w:p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268" w:type="dxa"/>
            <w:vAlign w:val="center"/>
          </w:tcPr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Г.И.</w:t>
            </w:r>
          </w:p>
        </w:tc>
      </w:tr>
      <w:tr w:rsidR="000D49EF" w:rsidRPr="005559EE" w:rsidTr="00BD2408">
        <w:trPr>
          <w:jc w:val="center"/>
        </w:trPr>
        <w:tc>
          <w:tcPr>
            <w:tcW w:w="1560" w:type="dxa"/>
          </w:tcPr>
          <w:p w:rsidR="000D49EF" w:rsidRDefault="000D49EF" w:rsidP="00BD2408">
            <w:pPr>
              <w:jc w:val="center"/>
            </w:pPr>
          </w:p>
        </w:tc>
        <w:tc>
          <w:tcPr>
            <w:tcW w:w="3048" w:type="dxa"/>
            <w:vAlign w:val="center"/>
          </w:tcPr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конкурса детско-юношеского творчества по пожарной безопасности</w:t>
            </w:r>
          </w:p>
        </w:tc>
        <w:tc>
          <w:tcPr>
            <w:tcW w:w="1276" w:type="dxa"/>
            <w:vAlign w:val="center"/>
          </w:tcPr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480" w:type="dxa"/>
            <w:vAlign w:val="center"/>
          </w:tcPr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268" w:type="dxa"/>
            <w:vAlign w:val="center"/>
          </w:tcPr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Куртов А.И.</w:t>
            </w:r>
          </w:p>
        </w:tc>
      </w:tr>
      <w:tr w:rsidR="000D49EF" w:rsidRPr="005559EE" w:rsidTr="00BD2408">
        <w:trPr>
          <w:jc w:val="center"/>
        </w:trPr>
        <w:tc>
          <w:tcPr>
            <w:tcW w:w="1560" w:type="dxa"/>
          </w:tcPr>
          <w:p w:rsidR="000D49EF" w:rsidRDefault="000D49EF" w:rsidP="00BD2408">
            <w:pPr>
              <w:jc w:val="center"/>
            </w:pPr>
          </w:p>
        </w:tc>
        <w:tc>
          <w:tcPr>
            <w:tcW w:w="3048" w:type="dxa"/>
            <w:vAlign w:val="center"/>
          </w:tcPr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военно-прикладному многоборью</w:t>
            </w:r>
          </w:p>
        </w:tc>
        <w:tc>
          <w:tcPr>
            <w:tcW w:w="1276" w:type="dxa"/>
            <w:vAlign w:val="center"/>
          </w:tcPr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  <w:vAlign w:val="center"/>
          </w:tcPr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Рыжий Савелий,</w:t>
            </w:r>
          </w:p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268" w:type="dxa"/>
            <w:vAlign w:val="center"/>
          </w:tcPr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Куртов А.И.</w:t>
            </w:r>
          </w:p>
        </w:tc>
      </w:tr>
      <w:tr w:rsidR="000D49EF" w:rsidRPr="005559EE" w:rsidTr="00BD2408">
        <w:trPr>
          <w:jc w:val="center"/>
        </w:trPr>
        <w:tc>
          <w:tcPr>
            <w:tcW w:w="1560" w:type="dxa"/>
          </w:tcPr>
          <w:p w:rsidR="000D49EF" w:rsidRDefault="000D49EF" w:rsidP="00BD2408">
            <w:pPr>
              <w:jc w:val="center"/>
            </w:pP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1131</w:t>
            </w:r>
          </w:p>
        </w:tc>
        <w:tc>
          <w:tcPr>
            <w:tcW w:w="3048" w:type="dxa"/>
            <w:vAlign w:val="center"/>
          </w:tcPr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«Живое Серебро Белгородчины»</w:t>
            </w:r>
          </w:p>
        </w:tc>
        <w:tc>
          <w:tcPr>
            <w:tcW w:w="1276" w:type="dxa"/>
            <w:vAlign w:val="center"/>
          </w:tcPr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0" w:type="dxa"/>
            <w:vAlign w:val="center"/>
          </w:tcPr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Эвелина, 4 «Б» класс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Рябошенко Артём,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 клсса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Чумаченко Александра,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Акиньшина Л.Н.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Ковалёва Н.Н.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Люлина Л.В.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Рябушенко Н.А.</w:t>
            </w: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Матюхина В.С.</w:t>
            </w:r>
          </w:p>
        </w:tc>
      </w:tr>
      <w:tr w:rsidR="000D49EF" w:rsidRPr="005559EE" w:rsidTr="00BD2408">
        <w:trPr>
          <w:jc w:val="center"/>
        </w:trPr>
        <w:tc>
          <w:tcPr>
            <w:tcW w:w="1560" w:type="dxa"/>
          </w:tcPr>
          <w:p w:rsidR="000D49EF" w:rsidRPr="00F262FE" w:rsidRDefault="000D49EF" w:rsidP="00BD24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384</w:t>
            </w:r>
          </w:p>
        </w:tc>
        <w:tc>
          <w:tcPr>
            <w:tcW w:w="3048" w:type="dxa"/>
            <w:vAlign w:val="center"/>
          </w:tcPr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мероприятий в рамках празднования Дня православной молодёжи</w:t>
            </w:r>
          </w:p>
        </w:tc>
        <w:tc>
          <w:tcPr>
            <w:tcW w:w="1276" w:type="dxa"/>
            <w:vAlign w:val="center"/>
          </w:tcPr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  <w:vAlign w:val="center"/>
          </w:tcPr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«Ковчег»</w:t>
            </w:r>
          </w:p>
        </w:tc>
        <w:tc>
          <w:tcPr>
            <w:tcW w:w="2268" w:type="dxa"/>
            <w:vAlign w:val="center"/>
          </w:tcPr>
          <w:p w:rsidR="000D49EF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Истомина Н.А.</w:t>
            </w:r>
          </w:p>
        </w:tc>
      </w:tr>
      <w:tr w:rsidR="000D49EF" w:rsidRPr="005559EE" w:rsidTr="00BD2408">
        <w:trPr>
          <w:jc w:val="center"/>
        </w:trPr>
        <w:tc>
          <w:tcPr>
            <w:tcW w:w="1560" w:type="dxa"/>
          </w:tcPr>
          <w:p w:rsidR="000D49EF" w:rsidRDefault="000D49EF" w:rsidP="00BD2408">
            <w:pPr>
              <w:jc w:val="center"/>
            </w:pP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  <w:r w:rsidRPr="00F262FE">
              <w:rPr>
                <w:rFonts w:ascii="Times New Roman" w:hAnsi="Times New Roman" w:cs="Times New Roman"/>
                <w:sz w:val="24"/>
                <w:szCs w:val="28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963</w:t>
            </w:r>
          </w:p>
        </w:tc>
        <w:tc>
          <w:tcPr>
            <w:tcW w:w="3048" w:type="dxa"/>
            <w:vAlign w:val="center"/>
          </w:tcPr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этап областной акции «Алая гвоздика»</w:t>
            </w:r>
          </w:p>
        </w:tc>
        <w:tc>
          <w:tcPr>
            <w:tcW w:w="1276" w:type="dxa"/>
            <w:vAlign w:val="center"/>
          </w:tcPr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0" w:type="dxa"/>
            <w:vAlign w:val="center"/>
          </w:tcPr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D49EF" w:rsidRPr="005559EE" w:rsidRDefault="000D49EF" w:rsidP="00BD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6E4C" w:rsidRPr="00E75432" w:rsidRDefault="000D49EF" w:rsidP="000D4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432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226E4C" w:rsidRPr="00E75432" w:rsidRDefault="00FB0E93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6E4C" w:rsidRPr="00E75432">
        <w:rPr>
          <w:rFonts w:ascii="Times New Roman" w:hAnsi="Times New Roman" w:cs="Times New Roman"/>
          <w:sz w:val="28"/>
          <w:szCs w:val="28"/>
        </w:rPr>
        <w:t>Проектная деятельность реализуется:</w:t>
      </w:r>
    </w:p>
    <w:p w:rsidR="00226E4C" w:rsidRPr="00E75432" w:rsidRDefault="00C16A91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432">
        <w:rPr>
          <w:rFonts w:ascii="Times New Roman" w:hAnsi="Times New Roman" w:cs="Times New Roman"/>
          <w:sz w:val="28"/>
          <w:szCs w:val="28"/>
        </w:rPr>
        <w:t>- 1-4</w:t>
      </w:r>
      <w:r w:rsidR="00226E4C" w:rsidRPr="00E75432">
        <w:rPr>
          <w:rFonts w:ascii="Times New Roman" w:hAnsi="Times New Roman" w:cs="Times New Roman"/>
          <w:sz w:val="28"/>
          <w:szCs w:val="28"/>
        </w:rPr>
        <w:t xml:space="preserve"> классы - в рамках внеурочной деятельности («Я – исследователь», «Проектная деятельность»);</w:t>
      </w:r>
    </w:p>
    <w:p w:rsidR="00226E4C" w:rsidRPr="00E75432" w:rsidRDefault="00C16A91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432">
        <w:rPr>
          <w:rFonts w:ascii="Times New Roman" w:hAnsi="Times New Roman" w:cs="Times New Roman"/>
          <w:sz w:val="28"/>
          <w:szCs w:val="28"/>
        </w:rPr>
        <w:t>- 5</w:t>
      </w:r>
      <w:r w:rsidR="00226E4C" w:rsidRPr="00E75432">
        <w:rPr>
          <w:rFonts w:ascii="Times New Roman" w:hAnsi="Times New Roman" w:cs="Times New Roman"/>
          <w:sz w:val="28"/>
          <w:szCs w:val="28"/>
        </w:rPr>
        <w:t>-8 классы – в рамках кружка «Познавательная экология» и в урочное время (уроки технологии);</w:t>
      </w:r>
    </w:p>
    <w:p w:rsidR="00226E4C" w:rsidRPr="00F04EC7" w:rsidRDefault="008A4DC3" w:rsidP="00FB0E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C7">
        <w:rPr>
          <w:rFonts w:ascii="Times New Roman" w:hAnsi="Times New Roman" w:cs="Times New Roman"/>
          <w:sz w:val="28"/>
          <w:szCs w:val="28"/>
        </w:rPr>
        <w:t xml:space="preserve">     </w:t>
      </w:r>
      <w:r w:rsidR="00FB0E93" w:rsidRPr="00F04EC7">
        <w:rPr>
          <w:rFonts w:ascii="Times New Roman" w:hAnsi="Times New Roman" w:cs="Times New Roman"/>
          <w:sz w:val="28"/>
          <w:szCs w:val="28"/>
        </w:rPr>
        <w:t xml:space="preserve">   </w:t>
      </w:r>
      <w:r w:rsidRPr="00F04EC7">
        <w:rPr>
          <w:rFonts w:ascii="Times New Roman" w:hAnsi="Times New Roman" w:cs="Times New Roman"/>
          <w:sz w:val="28"/>
          <w:szCs w:val="28"/>
        </w:rPr>
        <w:t xml:space="preserve"> </w:t>
      </w:r>
      <w:r w:rsidR="00226E4C" w:rsidRPr="00F04EC7">
        <w:rPr>
          <w:rFonts w:ascii="Times New Roman" w:hAnsi="Times New Roman" w:cs="Times New Roman"/>
          <w:sz w:val="28"/>
          <w:szCs w:val="28"/>
        </w:rPr>
        <w:t>В 2015</w:t>
      </w:r>
      <w:r w:rsidR="00710621" w:rsidRPr="00F04EC7">
        <w:rPr>
          <w:rFonts w:ascii="Times New Roman" w:hAnsi="Times New Roman" w:cs="Times New Roman"/>
          <w:sz w:val="28"/>
          <w:szCs w:val="28"/>
        </w:rPr>
        <w:t>-</w:t>
      </w:r>
      <w:r w:rsidR="00226E4C" w:rsidRPr="00F04EC7">
        <w:rPr>
          <w:rFonts w:ascii="Times New Roman" w:hAnsi="Times New Roman" w:cs="Times New Roman"/>
          <w:sz w:val="28"/>
          <w:szCs w:val="28"/>
        </w:rPr>
        <w:t>2016 учебном году был проведен классно-обобщающий контроль в 4</w:t>
      </w:r>
      <w:r w:rsidR="00710621" w:rsidRPr="00F04EC7">
        <w:rPr>
          <w:rFonts w:ascii="Times New Roman" w:hAnsi="Times New Roman" w:cs="Times New Roman"/>
          <w:sz w:val="28"/>
          <w:szCs w:val="28"/>
        </w:rPr>
        <w:t xml:space="preserve"> «А», 4 «Б» </w:t>
      </w:r>
      <w:r w:rsidR="00226E4C" w:rsidRPr="00F04EC7">
        <w:rPr>
          <w:rFonts w:ascii="Times New Roman" w:hAnsi="Times New Roman" w:cs="Times New Roman"/>
          <w:sz w:val="28"/>
          <w:szCs w:val="28"/>
        </w:rPr>
        <w:t xml:space="preserve"> классах, 9</w:t>
      </w:r>
      <w:r w:rsidR="00710621" w:rsidRPr="00F04EC7">
        <w:rPr>
          <w:rFonts w:ascii="Times New Roman" w:hAnsi="Times New Roman" w:cs="Times New Roman"/>
          <w:sz w:val="28"/>
          <w:szCs w:val="28"/>
        </w:rPr>
        <w:t xml:space="preserve"> «А», 9 «Б» классах</w:t>
      </w:r>
      <w:r w:rsidR="00226E4C" w:rsidRPr="00F04EC7">
        <w:rPr>
          <w:rFonts w:ascii="Times New Roman" w:hAnsi="Times New Roman" w:cs="Times New Roman"/>
          <w:sz w:val="28"/>
          <w:szCs w:val="28"/>
        </w:rPr>
        <w:t>, 11</w:t>
      </w:r>
      <w:r w:rsidR="00710621" w:rsidRPr="00F04EC7">
        <w:rPr>
          <w:rFonts w:ascii="Times New Roman" w:hAnsi="Times New Roman" w:cs="Times New Roman"/>
          <w:sz w:val="28"/>
          <w:szCs w:val="28"/>
        </w:rPr>
        <w:t xml:space="preserve"> </w:t>
      </w:r>
      <w:r w:rsidR="00226E4C" w:rsidRPr="00F04EC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710621" w:rsidRPr="00F04EC7">
        <w:rPr>
          <w:rFonts w:ascii="Times New Roman" w:hAnsi="Times New Roman" w:cs="Times New Roman"/>
          <w:sz w:val="28"/>
          <w:szCs w:val="28"/>
        </w:rPr>
        <w:t>е</w:t>
      </w:r>
      <w:r w:rsidR="00226E4C" w:rsidRPr="00F04EC7">
        <w:rPr>
          <w:rFonts w:ascii="Times New Roman" w:hAnsi="Times New Roman" w:cs="Times New Roman"/>
          <w:sz w:val="28"/>
          <w:szCs w:val="28"/>
        </w:rPr>
        <w:t>. Итоги проведения классно-обобщающего контроля были рассмотрены на заседаниях МО, на совещании при директоре. Составлены аналитические справки, изданы приказы.</w:t>
      </w:r>
    </w:p>
    <w:p w:rsidR="00226E4C" w:rsidRPr="00F04EC7" w:rsidRDefault="008A4DC3" w:rsidP="00FB0E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C7">
        <w:rPr>
          <w:rFonts w:ascii="Times New Roman" w:hAnsi="Times New Roman" w:cs="Times New Roman"/>
          <w:sz w:val="28"/>
          <w:szCs w:val="28"/>
        </w:rPr>
        <w:t xml:space="preserve">      </w:t>
      </w:r>
      <w:r w:rsidR="00FB0E93" w:rsidRPr="00F04EC7">
        <w:rPr>
          <w:rFonts w:ascii="Times New Roman" w:hAnsi="Times New Roman" w:cs="Times New Roman"/>
          <w:sz w:val="28"/>
          <w:szCs w:val="28"/>
        </w:rPr>
        <w:t xml:space="preserve">  </w:t>
      </w:r>
      <w:r w:rsidR="00226E4C" w:rsidRPr="00F04EC7">
        <w:rPr>
          <w:rFonts w:ascii="Times New Roman" w:hAnsi="Times New Roman" w:cs="Times New Roman"/>
          <w:sz w:val="28"/>
          <w:szCs w:val="28"/>
        </w:rPr>
        <w:t>По плану внутришкольного контроля регулярно проходила проверка посещаемости занятий учащимися, проверка содержания консультативных занятий с низкомотивированными школьниками, определение уровня проведения индивидуальных занятий.</w:t>
      </w:r>
      <w:r w:rsidR="00803E88" w:rsidRPr="00F04EC7">
        <w:rPr>
          <w:rFonts w:ascii="Times New Roman" w:hAnsi="Times New Roman" w:cs="Times New Roman"/>
          <w:sz w:val="28"/>
          <w:szCs w:val="28"/>
        </w:rPr>
        <w:t xml:space="preserve"> </w:t>
      </w:r>
      <w:r w:rsidR="00226E4C" w:rsidRPr="00F04EC7">
        <w:rPr>
          <w:rFonts w:ascii="Times New Roman" w:hAnsi="Times New Roman" w:cs="Times New Roman"/>
          <w:sz w:val="28"/>
          <w:szCs w:val="28"/>
        </w:rPr>
        <w:t xml:space="preserve">Для учащихся, обучающихся по </w:t>
      </w:r>
      <w:r w:rsidR="006214D4" w:rsidRPr="00F04EC7">
        <w:rPr>
          <w:rFonts w:ascii="Times New Roman" w:hAnsi="Times New Roman" w:cs="Times New Roman"/>
          <w:sz w:val="28"/>
          <w:szCs w:val="28"/>
        </w:rPr>
        <w:t>адаптированной образовательной</w:t>
      </w:r>
      <w:r w:rsidR="00226E4C" w:rsidRPr="00F04EC7">
        <w:rPr>
          <w:rFonts w:ascii="Times New Roman" w:hAnsi="Times New Roman" w:cs="Times New Roman"/>
          <w:sz w:val="28"/>
          <w:szCs w:val="28"/>
        </w:rPr>
        <w:t xml:space="preserve"> программе, составлялся индивидуальный план работы.</w:t>
      </w:r>
    </w:p>
    <w:p w:rsidR="00226E4C" w:rsidRPr="00F04EC7" w:rsidRDefault="008A4DC3" w:rsidP="00FB0E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C7">
        <w:rPr>
          <w:rFonts w:ascii="Times New Roman" w:hAnsi="Times New Roman" w:cs="Times New Roman"/>
          <w:sz w:val="28"/>
          <w:szCs w:val="28"/>
        </w:rPr>
        <w:t xml:space="preserve">      </w:t>
      </w:r>
      <w:r w:rsidR="00FB0E93" w:rsidRPr="00F04EC7">
        <w:rPr>
          <w:rFonts w:ascii="Times New Roman" w:hAnsi="Times New Roman" w:cs="Times New Roman"/>
          <w:sz w:val="28"/>
          <w:szCs w:val="28"/>
        </w:rPr>
        <w:t xml:space="preserve"> </w:t>
      </w:r>
      <w:r w:rsidR="00226E4C" w:rsidRPr="00F04EC7">
        <w:rPr>
          <w:rFonts w:ascii="Times New Roman" w:hAnsi="Times New Roman" w:cs="Times New Roman"/>
          <w:sz w:val="28"/>
          <w:szCs w:val="28"/>
        </w:rPr>
        <w:t>Для контроля за состоянием преподавания учебных предметов администрацией школы были посещены уроки учителей-предметников. Особое внимание уделялось совершенствованию форм и методов организации урока, подготовке учащихся к промежуточной и итоговой аттестации.</w:t>
      </w:r>
    </w:p>
    <w:p w:rsidR="00226E4C" w:rsidRPr="00F04EC7" w:rsidRDefault="00FB0E93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C7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226E4C" w:rsidRPr="00F04EC7">
        <w:rPr>
          <w:rFonts w:ascii="Times New Roman" w:hAnsi="Times New Roman" w:cs="Times New Roman"/>
          <w:sz w:val="28"/>
          <w:szCs w:val="28"/>
        </w:rPr>
        <w:t>Согласно плану внутришкольного контроля (годовой циклограмме) осуществлялась проверка работы со школьной документацией.</w:t>
      </w:r>
      <w:r w:rsidR="00921386" w:rsidRPr="00F04EC7">
        <w:rPr>
          <w:rFonts w:ascii="Times New Roman" w:hAnsi="Times New Roman" w:cs="Times New Roman"/>
          <w:sz w:val="28"/>
          <w:szCs w:val="28"/>
        </w:rPr>
        <w:t xml:space="preserve"> </w:t>
      </w:r>
      <w:r w:rsidR="00226E4C" w:rsidRPr="00F04EC7">
        <w:rPr>
          <w:rFonts w:ascii="Times New Roman" w:hAnsi="Times New Roman" w:cs="Times New Roman"/>
          <w:sz w:val="28"/>
          <w:szCs w:val="28"/>
        </w:rPr>
        <w:t>Классные журналы, личные дела и тетради обучающихся 1-11 классов подвергались плановым</w:t>
      </w:r>
      <w:r w:rsidR="0052688B" w:rsidRPr="00F04EC7">
        <w:rPr>
          <w:rFonts w:ascii="Times New Roman" w:hAnsi="Times New Roman" w:cs="Times New Roman"/>
          <w:sz w:val="28"/>
          <w:szCs w:val="28"/>
        </w:rPr>
        <w:t xml:space="preserve"> и внеплановым</w:t>
      </w:r>
      <w:r w:rsidR="00226E4C" w:rsidRPr="00F04EC7">
        <w:rPr>
          <w:rFonts w:ascii="Times New Roman" w:hAnsi="Times New Roman" w:cs="Times New Roman"/>
          <w:sz w:val="28"/>
          <w:szCs w:val="28"/>
        </w:rPr>
        <w:t xml:space="preserve"> проверкам. Анализировалась работа учителей-предметников и классных руководителей. Результаты ко</w:t>
      </w:r>
      <w:r w:rsidR="0052688B" w:rsidRPr="00F04EC7">
        <w:rPr>
          <w:rFonts w:ascii="Times New Roman" w:hAnsi="Times New Roman" w:cs="Times New Roman"/>
          <w:sz w:val="28"/>
          <w:szCs w:val="28"/>
        </w:rPr>
        <w:t>нтроля отражались</w:t>
      </w:r>
      <w:r w:rsidR="00226E4C" w:rsidRPr="00F04EC7">
        <w:rPr>
          <w:rFonts w:ascii="Times New Roman" w:hAnsi="Times New Roman" w:cs="Times New Roman"/>
          <w:sz w:val="28"/>
          <w:szCs w:val="28"/>
        </w:rPr>
        <w:t xml:space="preserve"> в справках заместителей директора, в приказах по школе, обсуждались на совещаниях при директоре.</w:t>
      </w:r>
    </w:p>
    <w:p w:rsidR="00C05AF4" w:rsidRPr="00F04EC7" w:rsidRDefault="00C05AF4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C7">
        <w:rPr>
          <w:rFonts w:ascii="Times New Roman" w:hAnsi="Times New Roman" w:cs="Times New Roman"/>
          <w:sz w:val="28"/>
          <w:szCs w:val="28"/>
        </w:rPr>
        <w:tab/>
        <w:t>Согласно плану воспитательной работы в 2015-2016 учебном году школа работала по 5 направлениям внеурочной деятельности:</w:t>
      </w:r>
    </w:p>
    <w:p w:rsidR="00C05AF4" w:rsidRPr="00F04EC7" w:rsidRDefault="00C05AF4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C7">
        <w:rPr>
          <w:rFonts w:ascii="Times New Roman" w:hAnsi="Times New Roman" w:cs="Times New Roman"/>
          <w:sz w:val="28"/>
          <w:szCs w:val="28"/>
        </w:rPr>
        <w:t>- спортивно –оздоровительн</w:t>
      </w:r>
      <w:r w:rsidR="00F04EC7" w:rsidRPr="00F04EC7">
        <w:rPr>
          <w:rFonts w:ascii="Times New Roman" w:hAnsi="Times New Roman" w:cs="Times New Roman"/>
          <w:sz w:val="28"/>
          <w:szCs w:val="28"/>
        </w:rPr>
        <w:t>ое</w:t>
      </w:r>
      <w:r w:rsidRPr="00F04EC7">
        <w:rPr>
          <w:rFonts w:ascii="Times New Roman" w:hAnsi="Times New Roman" w:cs="Times New Roman"/>
          <w:sz w:val="28"/>
          <w:szCs w:val="28"/>
        </w:rPr>
        <w:t>,</w:t>
      </w:r>
    </w:p>
    <w:p w:rsidR="00C05AF4" w:rsidRPr="00F04EC7" w:rsidRDefault="00C05AF4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C7">
        <w:rPr>
          <w:rFonts w:ascii="Times New Roman" w:hAnsi="Times New Roman" w:cs="Times New Roman"/>
          <w:sz w:val="28"/>
          <w:szCs w:val="28"/>
        </w:rPr>
        <w:t>- духовно-нравственн</w:t>
      </w:r>
      <w:r w:rsidR="00F04EC7" w:rsidRPr="00F04EC7">
        <w:rPr>
          <w:rFonts w:ascii="Times New Roman" w:hAnsi="Times New Roman" w:cs="Times New Roman"/>
          <w:sz w:val="28"/>
          <w:szCs w:val="28"/>
        </w:rPr>
        <w:t>ое</w:t>
      </w:r>
      <w:r w:rsidRPr="00F04EC7">
        <w:rPr>
          <w:rFonts w:ascii="Times New Roman" w:hAnsi="Times New Roman" w:cs="Times New Roman"/>
          <w:sz w:val="28"/>
          <w:szCs w:val="28"/>
        </w:rPr>
        <w:t>,</w:t>
      </w:r>
    </w:p>
    <w:p w:rsidR="00F04EC7" w:rsidRPr="00F04EC7" w:rsidRDefault="00C05AF4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C7">
        <w:rPr>
          <w:rFonts w:ascii="Times New Roman" w:hAnsi="Times New Roman" w:cs="Times New Roman"/>
          <w:sz w:val="28"/>
          <w:szCs w:val="28"/>
        </w:rPr>
        <w:t>- социальн</w:t>
      </w:r>
      <w:r w:rsidR="00F04EC7" w:rsidRPr="00F04EC7">
        <w:rPr>
          <w:rFonts w:ascii="Times New Roman" w:hAnsi="Times New Roman" w:cs="Times New Roman"/>
          <w:sz w:val="28"/>
          <w:szCs w:val="28"/>
        </w:rPr>
        <w:t>ое,</w:t>
      </w:r>
    </w:p>
    <w:p w:rsidR="00F04EC7" w:rsidRPr="00F04EC7" w:rsidRDefault="00F04EC7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C7">
        <w:rPr>
          <w:rFonts w:ascii="Times New Roman" w:hAnsi="Times New Roman" w:cs="Times New Roman"/>
          <w:sz w:val="28"/>
          <w:szCs w:val="28"/>
        </w:rPr>
        <w:t>- общеинтеллектуальное,</w:t>
      </w:r>
    </w:p>
    <w:p w:rsidR="00F04EC7" w:rsidRPr="00F04EC7" w:rsidRDefault="00F04EC7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C7">
        <w:rPr>
          <w:rFonts w:ascii="Times New Roman" w:hAnsi="Times New Roman" w:cs="Times New Roman"/>
          <w:sz w:val="28"/>
          <w:szCs w:val="28"/>
        </w:rPr>
        <w:t xml:space="preserve">- общекультурное; </w:t>
      </w:r>
    </w:p>
    <w:p w:rsidR="00C05AF4" w:rsidRPr="00F04EC7" w:rsidRDefault="00F04EC7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C7">
        <w:rPr>
          <w:rFonts w:ascii="Times New Roman" w:hAnsi="Times New Roman" w:cs="Times New Roman"/>
          <w:sz w:val="28"/>
          <w:szCs w:val="28"/>
        </w:rPr>
        <w:t xml:space="preserve">       </w:t>
      </w:r>
      <w:r w:rsidR="00C05AF4" w:rsidRPr="00F04EC7">
        <w:rPr>
          <w:rFonts w:ascii="Times New Roman" w:hAnsi="Times New Roman" w:cs="Times New Roman"/>
          <w:sz w:val="28"/>
          <w:szCs w:val="28"/>
        </w:rPr>
        <w:t xml:space="preserve"> 6 направления</w:t>
      </w:r>
      <w:r w:rsidRPr="00F04EC7">
        <w:rPr>
          <w:rFonts w:ascii="Times New Roman" w:hAnsi="Times New Roman" w:cs="Times New Roman"/>
          <w:sz w:val="28"/>
          <w:szCs w:val="28"/>
        </w:rPr>
        <w:t xml:space="preserve">м </w:t>
      </w:r>
      <w:r w:rsidR="00C05AF4" w:rsidRPr="00F04EC7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F04EC7">
        <w:rPr>
          <w:rFonts w:ascii="Times New Roman" w:hAnsi="Times New Roman" w:cs="Times New Roman"/>
          <w:sz w:val="28"/>
          <w:szCs w:val="28"/>
        </w:rPr>
        <w:t>:</w:t>
      </w:r>
    </w:p>
    <w:p w:rsidR="00F04EC7" w:rsidRPr="00F04EC7" w:rsidRDefault="00F04EC7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C7">
        <w:rPr>
          <w:rFonts w:ascii="Times New Roman" w:hAnsi="Times New Roman" w:cs="Times New Roman"/>
          <w:sz w:val="28"/>
          <w:szCs w:val="28"/>
        </w:rPr>
        <w:t>- художественное,</w:t>
      </w:r>
    </w:p>
    <w:p w:rsidR="00F04EC7" w:rsidRPr="00F04EC7" w:rsidRDefault="00F04EC7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C7">
        <w:rPr>
          <w:rFonts w:ascii="Times New Roman" w:hAnsi="Times New Roman" w:cs="Times New Roman"/>
          <w:sz w:val="28"/>
          <w:szCs w:val="28"/>
        </w:rPr>
        <w:t>- естественнонаучное,</w:t>
      </w:r>
    </w:p>
    <w:p w:rsidR="00F04EC7" w:rsidRPr="00F04EC7" w:rsidRDefault="00F04EC7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C7">
        <w:rPr>
          <w:rFonts w:ascii="Times New Roman" w:hAnsi="Times New Roman" w:cs="Times New Roman"/>
          <w:sz w:val="28"/>
          <w:szCs w:val="28"/>
        </w:rPr>
        <w:t>- техническое,</w:t>
      </w:r>
    </w:p>
    <w:p w:rsidR="00F04EC7" w:rsidRPr="00F04EC7" w:rsidRDefault="00F04EC7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C7">
        <w:rPr>
          <w:rFonts w:ascii="Times New Roman" w:hAnsi="Times New Roman" w:cs="Times New Roman"/>
          <w:sz w:val="28"/>
          <w:szCs w:val="28"/>
        </w:rPr>
        <w:t>- туристско-краеведческое,</w:t>
      </w:r>
    </w:p>
    <w:p w:rsidR="00F04EC7" w:rsidRPr="00F04EC7" w:rsidRDefault="00F04EC7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C7">
        <w:rPr>
          <w:rFonts w:ascii="Times New Roman" w:hAnsi="Times New Roman" w:cs="Times New Roman"/>
          <w:sz w:val="28"/>
          <w:szCs w:val="28"/>
        </w:rPr>
        <w:t>- социально-педагогическое,</w:t>
      </w:r>
    </w:p>
    <w:p w:rsidR="00F04EC7" w:rsidRPr="00F04EC7" w:rsidRDefault="00F04EC7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C7">
        <w:rPr>
          <w:rFonts w:ascii="Times New Roman" w:hAnsi="Times New Roman" w:cs="Times New Roman"/>
          <w:sz w:val="28"/>
          <w:szCs w:val="28"/>
        </w:rPr>
        <w:t>- физкультурно-спортивное.</w:t>
      </w:r>
    </w:p>
    <w:p w:rsidR="00226E4C" w:rsidRPr="00E75432" w:rsidRDefault="008A4DC3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688B">
        <w:rPr>
          <w:rFonts w:ascii="Times New Roman" w:hAnsi="Times New Roman" w:cs="Times New Roman"/>
          <w:sz w:val="28"/>
          <w:szCs w:val="28"/>
        </w:rPr>
        <w:t xml:space="preserve"> </w:t>
      </w:r>
      <w:r w:rsidR="00921386" w:rsidRPr="00F04EC7">
        <w:rPr>
          <w:rFonts w:ascii="Times New Roman" w:hAnsi="Times New Roman" w:cs="Times New Roman"/>
          <w:sz w:val="28"/>
          <w:szCs w:val="28"/>
        </w:rPr>
        <w:t xml:space="preserve"> В </w:t>
      </w:r>
      <w:r w:rsidR="00F04EC7">
        <w:rPr>
          <w:rFonts w:ascii="Times New Roman" w:hAnsi="Times New Roman" w:cs="Times New Roman"/>
          <w:sz w:val="28"/>
          <w:szCs w:val="28"/>
        </w:rPr>
        <w:t>2015-2016</w:t>
      </w:r>
      <w:r w:rsidR="00921386" w:rsidRPr="00F04EC7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52688B">
        <w:rPr>
          <w:rFonts w:ascii="Times New Roman" w:hAnsi="Times New Roman" w:cs="Times New Roman"/>
          <w:sz w:val="28"/>
          <w:szCs w:val="28"/>
        </w:rPr>
        <w:t xml:space="preserve"> </w:t>
      </w:r>
      <w:r w:rsidR="00921386">
        <w:rPr>
          <w:rFonts w:ascii="Times New Roman" w:hAnsi="Times New Roman" w:cs="Times New Roman"/>
          <w:sz w:val="28"/>
          <w:szCs w:val="28"/>
        </w:rPr>
        <w:t>с</w:t>
      </w:r>
      <w:r w:rsidR="00226E4C" w:rsidRPr="00E75432">
        <w:rPr>
          <w:rFonts w:ascii="Times New Roman" w:hAnsi="Times New Roman" w:cs="Times New Roman"/>
          <w:sz w:val="28"/>
          <w:szCs w:val="28"/>
        </w:rPr>
        <w:t>портивно-массовая и физкультурно-оздоровительная д</w:t>
      </w:r>
      <w:r w:rsidR="00854AB8">
        <w:rPr>
          <w:rFonts w:ascii="Times New Roman" w:hAnsi="Times New Roman" w:cs="Times New Roman"/>
          <w:sz w:val="28"/>
          <w:szCs w:val="28"/>
        </w:rPr>
        <w:t>еятельность школы осуществля</w:t>
      </w:r>
      <w:r w:rsidR="00710621">
        <w:rPr>
          <w:rFonts w:ascii="Times New Roman" w:hAnsi="Times New Roman" w:cs="Times New Roman"/>
          <w:sz w:val="28"/>
          <w:szCs w:val="28"/>
        </w:rPr>
        <w:t xml:space="preserve">лась </w:t>
      </w:r>
      <w:r w:rsidR="00226E4C" w:rsidRPr="00E75432">
        <w:rPr>
          <w:rFonts w:ascii="Times New Roman" w:hAnsi="Times New Roman" w:cs="Times New Roman"/>
          <w:sz w:val="28"/>
          <w:szCs w:val="28"/>
        </w:rPr>
        <w:t xml:space="preserve">в соответствии с инновационным направлением «Формирование культуры здорового и безопасного образа жизни обучающихся». Работа педагогического коллектива </w:t>
      </w:r>
      <w:r w:rsidR="00921386">
        <w:rPr>
          <w:rFonts w:ascii="Times New Roman" w:hAnsi="Times New Roman" w:cs="Times New Roman"/>
          <w:sz w:val="28"/>
          <w:szCs w:val="28"/>
        </w:rPr>
        <w:t xml:space="preserve">была </w:t>
      </w:r>
      <w:r w:rsidR="00226E4C" w:rsidRPr="00E75432">
        <w:rPr>
          <w:rFonts w:ascii="Times New Roman" w:hAnsi="Times New Roman" w:cs="Times New Roman"/>
          <w:sz w:val="28"/>
          <w:szCs w:val="28"/>
        </w:rPr>
        <w:t xml:space="preserve">направлена на формирование позитивного и ответственного отношения ребенка к своему здоровью через комплекс учебной, внеурочной, кружковой деятельности. Учащиеся </w:t>
      </w:r>
      <w:r w:rsidR="00FF49CB">
        <w:rPr>
          <w:rFonts w:ascii="Times New Roman" w:hAnsi="Times New Roman" w:cs="Times New Roman"/>
          <w:sz w:val="28"/>
          <w:szCs w:val="28"/>
        </w:rPr>
        <w:t>узнавали:</w:t>
      </w:r>
      <w:r w:rsidR="00921386">
        <w:rPr>
          <w:rFonts w:ascii="Times New Roman" w:hAnsi="Times New Roman" w:cs="Times New Roman"/>
          <w:sz w:val="28"/>
          <w:szCs w:val="28"/>
        </w:rPr>
        <w:t xml:space="preserve"> </w:t>
      </w:r>
      <w:r w:rsidR="00FF49CB">
        <w:rPr>
          <w:rFonts w:ascii="Times New Roman" w:hAnsi="Times New Roman" w:cs="Times New Roman"/>
          <w:sz w:val="28"/>
          <w:szCs w:val="28"/>
        </w:rPr>
        <w:t>почему полезно</w:t>
      </w:r>
      <w:r w:rsidR="00921386">
        <w:rPr>
          <w:rFonts w:ascii="Times New Roman" w:hAnsi="Times New Roman" w:cs="Times New Roman"/>
          <w:sz w:val="28"/>
          <w:szCs w:val="28"/>
        </w:rPr>
        <w:t xml:space="preserve"> </w:t>
      </w:r>
      <w:r w:rsidR="00FF49CB">
        <w:rPr>
          <w:rFonts w:ascii="Times New Roman" w:hAnsi="Times New Roman" w:cs="Times New Roman"/>
          <w:sz w:val="28"/>
          <w:szCs w:val="28"/>
        </w:rPr>
        <w:t xml:space="preserve">заниматься </w:t>
      </w:r>
      <w:r w:rsidR="00921386">
        <w:rPr>
          <w:rFonts w:ascii="Times New Roman" w:hAnsi="Times New Roman" w:cs="Times New Roman"/>
          <w:sz w:val="28"/>
          <w:szCs w:val="28"/>
        </w:rPr>
        <w:t xml:space="preserve"> </w:t>
      </w:r>
      <w:r w:rsidR="00226E4C" w:rsidRPr="00E75432">
        <w:rPr>
          <w:rFonts w:ascii="Times New Roman" w:hAnsi="Times New Roman" w:cs="Times New Roman"/>
          <w:sz w:val="28"/>
          <w:szCs w:val="28"/>
        </w:rPr>
        <w:t>физ</w:t>
      </w:r>
      <w:r w:rsidR="00FF49CB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="00226E4C" w:rsidRPr="00E75432">
        <w:rPr>
          <w:rFonts w:ascii="Times New Roman" w:hAnsi="Times New Roman" w:cs="Times New Roman"/>
          <w:sz w:val="28"/>
          <w:szCs w:val="28"/>
        </w:rPr>
        <w:t>культурой, употреблять качественные свежие продукты, правильно чистить зубы, делать гимнастику для глаз, следить за осанкой, регулярно находит</w:t>
      </w:r>
      <w:r w:rsidR="00FF49CB">
        <w:rPr>
          <w:rFonts w:ascii="Times New Roman" w:hAnsi="Times New Roman" w:cs="Times New Roman"/>
          <w:sz w:val="28"/>
          <w:szCs w:val="28"/>
        </w:rPr>
        <w:t>ь</w:t>
      </w:r>
      <w:r w:rsidR="00226E4C" w:rsidRPr="00E75432">
        <w:rPr>
          <w:rFonts w:ascii="Times New Roman" w:hAnsi="Times New Roman" w:cs="Times New Roman"/>
          <w:sz w:val="28"/>
          <w:szCs w:val="28"/>
        </w:rPr>
        <w:t xml:space="preserve">ся на свежем воздухе. В школе </w:t>
      </w:r>
      <w:r w:rsidR="00FF49CB">
        <w:rPr>
          <w:rFonts w:ascii="Times New Roman" w:hAnsi="Times New Roman" w:cs="Times New Roman"/>
          <w:sz w:val="28"/>
          <w:szCs w:val="28"/>
        </w:rPr>
        <w:t xml:space="preserve">велась </w:t>
      </w:r>
      <w:r w:rsidR="00226E4C" w:rsidRPr="00E75432">
        <w:rPr>
          <w:rFonts w:ascii="Times New Roman" w:hAnsi="Times New Roman" w:cs="Times New Roman"/>
          <w:sz w:val="28"/>
          <w:szCs w:val="28"/>
        </w:rPr>
        <w:t>целенаправленная работа по формированию у ребенка устойчивой позиции: «Я здоров, поэтому успешен!».</w:t>
      </w:r>
    </w:p>
    <w:p w:rsidR="00C16A91" w:rsidRPr="00FF49CB" w:rsidRDefault="00C16A91" w:rsidP="00FB0E93">
      <w:pPr>
        <w:shd w:val="clear" w:color="auto" w:fill="FFFFFF"/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9CB">
        <w:rPr>
          <w:rFonts w:ascii="Times New Roman" w:hAnsi="Times New Roman" w:cs="Times New Roman"/>
          <w:color w:val="000000"/>
          <w:sz w:val="28"/>
          <w:szCs w:val="28"/>
        </w:rPr>
        <w:t>Главная цель</w:t>
      </w:r>
      <w:r w:rsidR="00FF49CB" w:rsidRPr="00FF49CB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 «</w:t>
      </w:r>
      <w:r w:rsidR="00FF49CB" w:rsidRPr="00FF49CB">
        <w:rPr>
          <w:rFonts w:ascii="Times New Roman" w:hAnsi="Times New Roman" w:cs="Times New Roman"/>
          <w:sz w:val="28"/>
          <w:szCs w:val="28"/>
        </w:rPr>
        <w:t xml:space="preserve">Формирование культуры здорового и безопасного образа жизни обучающихся»  </w:t>
      </w:r>
      <w:r w:rsidRPr="00FF49CB">
        <w:rPr>
          <w:rFonts w:ascii="Times New Roman" w:hAnsi="Times New Roman" w:cs="Times New Roman"/>
          <w:color w:val="000000"/>
          <w:sz w:val="28"/>
          <w:szCs w:val="28"/>
        </w:rPr>
        <w:t>состоит в том</w:t>
      </w:r>
      <w:r w:rsidR="00854AB8" w:rsidRPr="00FF49C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F49CB">
        <w:rPr>
          <w:rFonts w:ascii="Times New Roman" w:hAnsi="Times New Roman" w:cs="Times New Roman"/>
          <w:color w:val="000000"/>
          <w:sz w:val="28"/>
          <w:szCs w:val="28"/>
        </w:rPr>
        <w:t xml:space="preserve"> чтобы научить не только учеников, но педагогов и родителей принципиально по-новому взаимодействовать друг с другом, более внимательно и осознанно относиться к своему здоровью, а также дать возможность получить необходимые знания, привить ценные навыки, действуя по принципу «равный с равным». Проводимая в школе работа способств</w:t>
      </w:r>
      <w:r w:rsidR="00FF49CB" w:rsidRPr="00FF49CB">
        <w:rPr>
          <w:rFonts w:ascii="Times New Roman" w:hAnsi="Times New Roman" w:cs="Times New Roman"/>
          <w:color w:val="000000"/>
          <w:sz w:val="28"/>
          <w:szCs w:val="28"/>
        </w:rPr>
        <w:t>овала</w:t>
      </w:r>
      <w:r w:rsidRPr="00FF49CB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повышению уровня двигательной активности учащихся, укреплению их здоровья, формированию потребности в здоровом образе жизни, организ</w:t>
      </w:r>
      <w:r w:rsidR="00FF49CB" w:rsidRPr="00FF49CB">
        <w:rPr>
          <w:rFonts w:ascii="Times New Roman" w:hAnsi="Times New Roman" w:cs="Times New Roman"/>
          <w:color w:val="000000"/>
          <w:sz w:val="28"/>
          <w:szCs w:val="28"/>
        </w:rPr>
        <w:t>ации</w:t>
      </w:r>
      <w:r w:rsidRPr="00FF49CB">
        <w:rPr>
          <w:rFonts w:ascii="Times New Roman" w:hAnsi="Times New Roman" w:cs="Times New Roman"/>
          <w:color w:val="000000"/>
          <w:sz w:val="28"/>
          <w:szCs w:val="28"/>
        </w:rPr>
        <w:t xml:space="preserve"> досуг</w:t>
      </w:r>
      <w:r w:rsidR="00FF49CB" w:rsidRPr="00FF49C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49CB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учащихся.</w:t>
      </w:r>
    </w:p>
    <w:p w:rsidR="00C16A91" w:rsidRPr="00FF49CB" w:rsidRDefault="00FF49CB" w:rsidP="00FB0E93">
      <w:pPr>
        <w:shd w:val="clear" w:color="auto" w:fill="FFFFFF"/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9C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16A91" w:rsidRPr="00FF49CB">
        <w:rPr>
          <w:rFonts w:ascii="Times New Roman" w:hAnsi="Times New Roman" w:cs="Times New Roman"/>
          <w:color w:val="000000"/>
          <w:sz w:val="28"/>
          <w:szCs w:val="28"/>
        </w:rPr>
        <w:t xml:space="preserve"> 2015</w:t>
      </w:r>
      <w:r w:rsidRPr="00FF49C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16A91" w:rsidRPr="00FF49CB">
        <w:rPr>
          <w:rFonts w:ascii="Times New Roman" w:hAnsi="Times New Roman" w:cs="Times New Roman"/>
          <w:color w:val="000000"/>
          <w:sz w:val="28"/>
          <w:szCs w:val="28"/>
        </w:rPr>
        <w:t>2016 учебном году были проведены</w:t>
      </w:r>
      <w:r w:rsidR="00F04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6A91" w:rsidRPr="00FF49CB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спортивные соревнования: по русской лапте, волейболу, баскетболу, пионерболу, мини-футболу, «Дни здоровья», месячник оборонно-массовой работы, акция «Спорт — альтернатива пагубным привычкам», школьный этап соревнований «Президентские спортивные игры»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F49CB">
        <w:rPr>
          <w:rFonts w:ascii="Times New Roman" w:hAnsi="Times New Roman" w:cs="Times New Roman"/>
          <w:color w:val="000000"/>
          <w:sz w:val="28"/>
          <w:szCs w:val="28"/>
        </w:rPr>
        <w:t xml:space="preserve">«Безопасное колесо», </w:t>
      </w:r>
      <w:r w:rsidR="00C16A91" w:rsidRPr="00FF49CB">
        <w:rPr>
          <w:rFonts w:ascii="Times New Roman" w:hAnsi="Times New Roman" w:cs="Times New Roman"/>
          <w:color w:val="000000"/>
          <w:sz w:val="28"/>
          <w:szCs w:val="28"/>
        </w:rPr>
        <w:t>«Президентские состязания»</w:t>
      </w:r>
      <w:r>
        <w:rPr>
          <w:rFonts w:ascii="Times New Roman" w:hAnsi="Times New Roman" w:cs="Times New Roman"/>
          <w:color w:val="000000"/>
          <w:sz w:val="28"/>
          <w:szCs w:val="28"/>
        </w:rPr>
        <w:t>,  школьная эстафета</w:t>
      </w:r>
      <w:r w:rsidR="00C16A91" w:rsidRPr="00FF49CB">
        <w:rPr>
          <w:rFonts w:ascii="Times New Roman" w:hAnsi="Times New Roman" w:cs="Times New Roman"/>
          <w:color w:val="000000"/>
          <w:sz w:val="28"/>
          <w:szCs w:val="28"/>
        </w:rPr>
        <w:t xml:space="preserve"> «От старта до фин</w:t>
      </w:r>
      <w:r>
        <w:rPr>
          <w:rFonts w:ascii="Times New Roman" w:hAnsi="Times New Roman" w:cs="Times New Roman"/>
          <w:color w:val="000000"/>
          <w:sz w:val="28"/>
          <w:szCs w:val="28"/>
        </w:rPr>
        <w:t>иша на одном дыхании»</w:t>
      </w:r>
      <w:r w:rsidR="00C16A91" w:rsidRPr="00FF49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6A91" w:rsidRPr="00FF49CB" w:rsidRDefault="00F04EC7" w:rsidP="00E7543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16A91" w:rsidRPr="00FF49CB">
        <w:rPr>
          <w:rFonts w:ascii="Times New Roman" w:hAnsi="Times New Roman" w:cs="Times New Roman"/>
          <w:color w:val="000000"/>
          <w:sz w:val="28"/>
          <w:szCs w:val="28"/>
        </w:rPr>
        <w:t xml:space="preserve"> рамках 58-ой школьной спартакиады обучающиеся школы показали хорошие результаты</w:t>
      </w:r>
      <w:r w:rsidR="0005030D">
        <w:rPr>
          <w:rFonts w:ascii="Times New Roman" w:hAnsi="Times New Roman" w:cs="Times New Roman"/>
          <w:color w:val="000000"/>
          <w:sz w:val="28"/>
          <w:szCs w:val="28"/>
        </w:rPr>
        <w:t>: Районный туристский слет- 2 место; Районное первенство по шахматам- 3 место.</w:t>
      </w:r>
      <w:r w:rsidR="00C16A91" w:rsidRPr="00FF49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6A91" w:rsidRDefault="00803E88" w:rsidP="00FF49C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9CB">
        <w:rPr>
          <w:rFonts w:ascii="Times New Roman" w:hAnsi="Times New Roman" w:cs="Times New Roman"/>
          <w:color w:val="000000"/>
          <w:sz w:val="28"/>
          <w:szCs w:val="28"/>
        </w:rPr>
        <w:t>В 2015</w:t>
      </w:r>
      <w:r w:rsidR="00FF49CB" w:rsidRPr="00FF49C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16A91" w:rsidRPr="00FF49CB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854AB8" w:rsidRPr="00FF49CB">
        <w:rPr>
          <w:rFonts w:ascii="Times New Roman" w:hAnsi="Times New Roman" w:cs="Times New Roman"/>
          <w:color w:val="000000"/>
          <w:sz w:val="28"/>
          <w:szCs w:val="28"/>
        </w:rPr>
        <w:t xml:space="preserve">6 году </w:t>
      </w:r>
      <w:r w:rsidR="00C16A91" w:rsidRPr="00FF49CB">
        <w:rPr>
          <w:rFonts w:ascii="Times New Roman" w:hAnsi="Times New Roman" w:cs="Times New Roman"/>
          <w:color w:val="000000"/>
          <w:sz w:val="28"/>
          <w:szCs w:val="28"/>
        </w:rPr>
        <w:t>большое внимание удел</w:t>
      </w:r>
      <w:r w:rsidR="0005030D">
        <w:rPr>
          <w:rFonts w:ascii="Times New Roman" w:hAnsi="Times New Roman" w:cs="Times New Roman"/>
          <w:color w:val="000000"/>
          <w:sz w:val="28"/>
          <w:szCs w:val="28"/>
        </w:rPr>
        <w:t xml:space="preserve">ялось </w:t>
      </w:r>
      <w:r w:rsidR="00C16A91" w:rsidRPr="00FF49CB">
        <w:rPr>
          <w:rFonts w:ascii="Times New Roman" w:hAnsi="Times New Roman" w:cs="Times New Roman"/>
          <w:color w:val="000000"/>
          <w:sz w:val="28"/>
          <w:szCs w:val="28"/>
        </w:rPr>
        <w:t>выполнению физкультурно</w:t>
      </w:r>
      <w:r w:rsidR="00C16A91" w:rsidRPr="00FF49CB">
        <w:rPr>
          <w:rFonts w:ascii="Times New Roman" w:hAnsi="Times New Roman" w:cs="Times New Roman"/>
          <w:color w:val="000000"/>
          <w:sz w:val="28"/>
          <w:szCs w:val="28"/>
        </w:rPr>
        <w:softHyphen/>
        <w:t>го</w:t>
      </w:r>
      <w:r w:rsidRPr="00FF49CB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комплекса ГТО.  210</w:t>
      </w:r>
      <w:r w:rsidR="00C16A91" w:rsidRPr="00FF49CB">
        <w:rPr>
          <w:rFonts w:ascii="Times New Roman" w:hAnsi="Times New Roman" w:cs="Times New Roman"/>
          <w:color w:val="000000"/>
          <w:sz w:val="28"/>
          <w:szCs w:val="28"/>
        </w:rPr>
        <w:t xml:space="preserve"> чел</w:t>
      </w:r>
      <w:r w:rsidR="0005030D">
        <w:rPr>
          <w:rFonts w:ascii="Times New Roman" w:hAnsi="Times New Roman" w:cs="Times New Roman"/>
          <w:color w:val="000000"/>
          <w:sz w:val="28"/>
          <w:szCs w:val="28"/>
        </w:rPr>
        <w:t xml:space="preserve">овек </w:t>
      </w:r>
      <w:r w:rsidR="0005030D" w:rsidRPr="00FF49CB">
        <w:rPr>
          <w:rFonts w:ascii="Times New Roman" w:hAnsi="Times New Roman" w:cs="Times New Roman"/>
          <w:color w:val="000000"/>
          <w:sz w:val="28"/>
          <w:szCs w:val="28"/>
        </w:rPr>
        <w:t>сдавали</w:t>
      </w:r>
      <w:r w:rsidR="0005030D" w:rsidRPr="000503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030D">
        <w:rPr>
          <w:rFonts w:ascii="Times New Roman" w:hAnsi="Times New Roman" w:cs="Times New Roman"/>
          <w:color w:val="000000"/>
          <w:sz w:val="28"/>
          <w:szCs w:val="28"/>
        </w:rPr>
        <w:t xml:space="preserve">нормы </w:t>
      </w:r>
      <w:r w:rsidR="0005030D" w:rsidRPr="00FF49CB">
        <w:rPr>
          <w:rFonts w:ascii="Times New Roman" w:hAnsi="Times New Roman" w:cs="Times New Roman"/>
          <w:color w:val="000000"/>
          <w:sz w:val="28"/>
          <w:szCs w:val="28"/>
        </w:rPr>
        <w:t>ГТО</w:t>
      </w:r>
      <w:r w:rsidR="0005030D">
        <w:rPr>
          <w:rFonts w:ascii="Times New Roman" w:hAnsi="Times New Roman" w:cs="Times New Roman"/>
          <w:color w:val="000000"/>
          <w:sz w:val="28"/>
          <w:szCs w:val="28"/>
        </w:rPr>
        <w:t>; 105 человек с</w:t>
      </w:r>
      <w:r w:rsidR="00C16A91" w:rsidRPr="00FF49CB">
        <w:rPr>
          <w:rFonts w:ascii="Times New Roman" w:hAnsi="Times New Roman" w:cs="Times New Roman"/>
          <w:color w:val="000000"/>
          <w:sz w:val="28"/>
          <w:szCs w:val="28"/>
        </w:rPr>
        <w:t xml:space="preserve">дали </w:t>
      </w:r>
      <w:r w:rsidR="0005030D">
        <w:rPr>
          <w:rFonts w:ascii="Times New Roman" w:hAnsi="Times New Roman" w:cs="Times New Roman"/>
          <w:color w:val="000000"/>
          <w:sz w:val="28"/>
          <w:szCs w:val="28"/>
        </w:rPr>
        <w:t xml:space="preserve">нормативы </w:t>
      </w:r>
      <w:r w:rsidR="00C16A91" w:rsidRPr="00FF49CB">
        <w:rPr>
          <w:rFonts w:ascii="Times New Roman" w:hAnsi="Times New Roman" w:cs="Times New Roman"/>
          <w:color w:val="000000"/>
          <w:sz w:val="28"/>
          <w:szCs w:val="28"/>
        </w:rPr>
        <w:t>на зна</w:t>
      </w:r>
      <w:r w:rsidR="0005030D">
        <w:rPr>
          <w:rFonts w:ascii="Times New Roman" w:hAnsi="Times New Roman" w:cs="Times New Roman"/>
          <w:color w:val="000000"/>
          <w:sz w:val="28"/>
          <w:szCs w:val="28"/>
        </w:rPr>
        <w:t xml:space="preserve">ки </w:t>
      </w:r>
      <w:r w:rsidR="00C16A91" w:rsidRPr="00FF49CB">
        <w:rPr>
          <w:rFonts w:ascii="Times New Roman" w:hAnsi="Times New Roman" w:cs="Times New Roman"/>
          <w:sz w:val="28"/>
          <w:szCs w:val="28"/>
        </w:rPr>
        <w:t xml:space="preserve"> (</w:t>
      </w:r>
      <w:r w:rsidR="008F4FD5" w:rsidRPr="00FF49CB">
        <w:rPr>
          <w:rFonts w:ascii="Times New Roman" w:hAnsi="Times New Roman" w:cs="Times New Roman"/>
          <w:sz w:val="28"/>
          <w:szCs w:val="28"/>
        </w:rPr>
        <w:t>5</w:t>
      </w:r>
      <w:r w:rsidR="0005030D">
        <w:rPr>
          <w:rFonts w:ascii="Times New Roman" w:hAnsi="Times New Roman" w:cs="Times New Roman"/>
          <w:sz w:val="28"/>
          <w:szCs w:val="28"/>
        </w:rPr>
        <w:t>0</w:t>
      </w:r>
      <w:r w:rsidR="00C16A91" w:rsidRPr="00FF49CB">
        <w:rPr>
          <w:rFonts w:ascii="Times New Roman" w:hAnsi="Times New Roman" w:cs="Times New Roman"/>
          <w:sz w:val="28"/>
          <w:szCs w:val="28"/>
        </w:rPr>
        <w:t>%)</w:t>
      </w:r>
      <w:r w:rsidR="0005030D">
        <w:rPr>
          <w:rFonts w:ascii="Times New Roman" w:hAnsi="Times New Roman" w:cs="Times New Roman"/>
          <w:sz w:val="28"/>
          <w:szCs w:val="28"/>
        </w:rPr>
        <w:t>: з</w:t>
      </w:r>
      <w:r w:rsidR="00C16A91" w:rsidRPr="00FF49CB">
        <w:rPr>
          <w:rFonts w:ascii="Times New Roman" w:hAnsi="Times New Roman" w:cs="Times New Roman"/>
          <w:sz w:val="28"/>
          <w:szCs w:val="28"/>
        </w:rPr>
        <w:t>олотой зна</w:t>
      </w:r>
      <w:r w:rsidR="0005030D">
        <w:rPr>
          <w:rFonts w:ascii="Times New Roman" w:hAnsi="Times New Roman" w:cs="Times New Roman"/>
          <w:sz w:val="28"/>
          <w:szCs w:val="28"/>
        </w:rPr>
        <w:t>чок</w:t>
      </w:r>
      <w:r w:rsidR="00C16A91" w:rsidRPr="00FF49CB">
        <w:rPr>
          <w:rFonts w:ascii="Times New Roman" w:hAnsi="Times New Roman" w:cs="Times New Roman"/>
          <w:sz w:val="28"/>
          <w:szCs w:val="28"/>
        </w:rPr>
        <w:t xml:space="preserve"> </w:t>
      </w:r>
      <w:r w:rsidR="0005030D">
        <w:rPr>
          <w:rFonts w:ascii="Times New Roman" w:hAnsi="Times New Roman" w:cs="Times New Roman"/>
          <w:sz w:val="28"/>
          <w:szCs w:val="28"/>
        </w:rPr>
        <w:t>–</w:t>
      </w:r>
      <w:r w:rsidR="00C16A91" w:rsidRPr="00FF49CB">
        <w:rPr>
          <w:rFonts w:ascii="Times New Roman" w:hAnsi="Times New Roman" w:cs="Times New Roman"/>
          <w:sz w:val="28"/>
          <w:szCs w:val="28"/>
        </w:rPr>
        <w:t xml:space="preserve"> </w:t>
      </w:r>
      <w:r w:rsidR="008F4FD5" w:rsidRPr="00FF49CB">
        <w:rPr>
          <w:rFonts w:ascii="Times New Roman" w:hAnsi="Times New Roman" w:cs="Times New Roman"/>
          <w:sz w:val="28"/>
          <w:szCs w:val="28"/>
        </w:rPr>
        <w:t>41</w:t>
      </w:r>
      <w:r w:rsidR="0005030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16A91" w:rsidRPr="00FF49CB">
        <w:rPr>
          <w:rFonts w:ascii="Times New Roman" w:hAnsi="Times New Roman" w:cs="Times New Roman"/>
          <w:sz w:val="28"/>
          <w:szCs w:val="28"/>
        </w:rPr>
        <w:t xml:space="preserve"> (</w:t>
      </w:r>
      <w:r w:rsidR="0005030D">
        <w:rPr>
          <w:rFonts w:ascii="Times New Roman" w:hAnsi="Times New Roman" w:cs="Times New Roman"/>
          <w:sz w:val="28"/>
          <w:szCs w:val="28"/>
        </w:rPr>
        <w:t>3</w:t>
      </w:r>
      <w:r w:rsidR="008F4FD5" w:rsidRPr="00FF49CB">
        <w:rPr>
          <w:rFonts w:ascii="Times New Roman" w:hAnsi="Times New Roman" w:cs="Times New Roman"/>
          <w:sz w:val="28"/>
          <w:szCs w:val="28"/>
        </w:rPr>
        <w:t>9</w:t>
      </w:r>
      <w:r w:rsidR="00C16A91" w:rsidRPr="00FF49CB">
        <w:rPr>
          <w:rFonts w:ascii="Times New Roman" w:hAnsi="Times New Roman" w:cs="Times New Roman"/>
          <w:sz w:val="28"/>
          <w:szCs w:val="28"/>
        </w:rPr>
        <w:t>%)</w:t>
      </w:r>
      <w:r w:rsidR="0005030D">
        <w:rPr>
          <w:rFonts w:ascii="Times New Roman" w:hAnsi="Times New Roman" w:cs="Times New Roman"/>
          <w:sz w:val="28"/>
          <w:szCs w:val="28"/>
        </w:rPr>
        <w:t>,</w:t>
      </w:r>
      <w:r w:rsidR="00C16A91" w:rsidRPr="00FF49CB">
        <w:rPr>
          <w:rFonts w:ascii="Times New Roman" w:hAnsi="Times New Roman" w:cs="Times New Roman"/>
          <w:sz w:val="28"/>
          <w:szCs w:val="28"/>
        </w:rPr>
        <w:t xml:space="preserve"> </w:t>
      </w:r>
      <w:r w:rsidR="0005030D">
        <w:rPr>
          <w:rFonts w:ascii="Times New Roman" w:hAnsi="Times New Roman" w:cs="Times New Roman"/>
          <w:sz w:val="28"/>
          <w:szCs w:val="28"/>
        </w:rPr>
        <w:t>с</w:t>
      </w:r>
      <w:r w:rsidR="00C16A91" w:rsidRPr="00FF49CB">
        <w:rPr>
          <w:rFonts w:ascii="Times New Roman" w:hAnsi="Times New Roman" w:cs="Times New Roman"/>
          <w:sz w:val="28"/>
          <w:szCs w:val="28"/>
        </w:rPr>
        <w:t>еребряный значок- 3</w:t>
      </w:r>
      <w:r w:rsidR="008F4FD5" w:rsidRPr="00FF49CB">
        <w:rPr>
          <w:rFonts w:ascii="Times New Roman" w:hAnsi="Times New Roman" w:cs="Times New Roman"/>
          <w:sz w:val="28"/>
          <w:szCs w:val="28"/>
        </w:rPr>
        <w:t>9</w:t>
      </w:r>
      <w:r w:rsidR="00C16A91" w:rsidRPr="00FF49CB">
        <w:rPr>
          <w:rFonts w:ascii="Times New Roman" w:hAnsi="Times New Roman" w:cs="Times New Roman"/>
          <w:sz w:val="28"/>
          <w:szCs w:val="28"/>
        </w:rPr>
        <w:t xml:space="preserve"> </w:t>
      </w:r>
      <w:r w:rsidR="0005030D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C16A91" w:rsidRPr="00FF49CB">
        <w:rPr>
          <w:rFonts w:ascii="Times New Roman" w:hAnsi="Times New Roman" w:cs="Times New Roman"/>
          <w:sz w:val="28"/>
          <w:szCs w:val="28"/>
        </w:rPr>
        <w:t>(</w:t>
      </w:r>
      <w:r w:rsidR="0005030D">
        <w:rPr>
          <w:rFonts w:ascii="Times New Roman" w:hAnsi="Times New Roman" w:cs="Times New Roman"/>
          <w:sz w:val="28"/>
          <w:szCs w:val="28"/>
        </w:rPr>
        <w:t>37,1</w:t>
      </w:r>
      <w:r w:rsidR="00C16A91" w:rsidRPr="00FF49CB">
        <w:rPr>
          <w:rFonts w:ascii="Times New Roman" w:hAnsi="Times New Roman" w:cs="Times New Roman"/>
          <w:sz w:val="28"/>
          <w:szCs w:val="28"/>
        </w:rPr>
        <w:t>%)</w:t>
      </w:r>
      <w:r w:rsidR="0005030D">
        <w:rPr>
          <w:rFonts w:ascii="Times New Roman" w:hAnsi="Times New Roman" w:cs="Times New Roman"/>
          <w:sz w:val="28"/>
          <w:szCs w:val="28"/>
        </w:rPr>
        <w:t>,</w:t>
      </w:r>
      <w:r w:rsidR="00C16A91" w:rsidRPr="00FF49CB">
        <w:rPr>
          <w:rFonts w:ascii="Times New Roman" w:hAnsi="Times New Roman" w:cs="Times New Roman"/>
          <w:sz w:val="28"/>
          <w:szCs w:val="28"/>
        </w:rPr>
        <w:t xml:space="preserve"> </w:t>
      </w:r>
      <w:r w:rsidR="0005030D">
        <w:rPr>
          <w:rFonts w:ascii="Times New Roman" w:hAnsi="Times New Roman" w:cs="Times New Roman"/>
          <w:sz w:val="28"/>
          <w:szCs w:val="28"/>
        </w:rPr>
        <w:t>б</w:t>
      </w:r>
      <w:r w:rsidR="00C16A91" w:rsidRPr="00FF49CB">
        <w:rPr>
          <w:rFonts w:ascii="Times New Roman" w:hAnsi="Times New Roman" w:cs="Times New Roman"/>
          <w:sz w:val="28"/>
          <w:szCs w:val="28"/>
        </w:rPr>
        <w:t xml:space="preserve">ронзовый значок – </w:t>
      </w:r>
      <w:r w:rsidR="008F4FD5" w:rsidRPr="00FF49CB">
        <w:rPr>
          <w:rFonts w:ascii="Times New Roman" w:hAnsi="Times New Roman" w:cs="Times New Roman"/>
          <w:sz w:val="28"/>
          <w:szCs w:val="28"/>
        </w:rPr>
        <w:t>25</w:t>
      </w:r>
      <w:r w:rsidR="00C16A91" w:rsidRPr="00FF49CB">
        <w:rPr>
          <w:rFonts w:ascii="Times New Roman" w:hAnsi="Times New Roman" w:cs="Times New Roman"/>
          <w:sz w:val="28"/>
          <w:szCs w:val="28"/>
        </w:rPr>
        <w:t xml:space="preserve"> (</w:t>
      </w:r>
      <w:r w:rsidR="0005030D">
        <w:rPr>
          <w:rFonts w:ascii="Times New Roman" w:hAnsi="Times New Roman" w:cs="Times New Roman"/>
          <w:sz w:val="28"/>
          <w:szCs w:val="28"/>
        </w:rPr>
        <w:t>23,8</w:t>
      </w:r>
      <w:r w:rsidR="00C16A91" w:rsidRPr="00FF49CB">
        <w:rPr>
          <w:rFonts w:ascii="Times New Roman" w:hAnsi="Times New Roman" w:cs="Times New Roman"/>
          <w:sz w:val="28"/>
          <w:szCs w:val="28"/>
        </w:rPr>
        <w:t>%).</w:t>
      </w:r>
    </w:p>
    <w:p w:rsidR="00234832" w:rsidRPr="00234832" w:rsidRDefault="00234832" w:rsidP="00FF49C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4832">
        <w:rPr>
          <w:rFonts w:ascii="Times New Roman" w:hAnsi="Times New Roman" w:cs="Times New Roman"/>
          <w:spacing w:val="3"/>
          <w:sz w:val="28"/>
          <w:szCs w:val="28"/>
        </w:rPr>
        <w:t>В результате спортивно-массовой и физкультурно-оздоровительной деятельности школы общее физическое состояние учащихся улучшилось</w:t>
      </w:r>
      <w:r w:rsidRPr="00234832">
        <w:rPr>
          <w:rFonts w:ascii="Times New Roman" w:hAnsi="Times New Roman" w:cs="Times New Roman"/>
          <w:sz w:val="28"/>
          <w:szCs w:val="28"/>
        </w:rPr>
        <w:t xml:space="preserve">. Количество заболеваний на одного человека в 2015-2016 </w:t>
      </w:r>
      <w:r w:rsidRPr="00234832">
        <w:rPr>
          <w:rFonts w:ascii="Times New Roman" w:hAnsi="Times New Roman" w:cs="Times New Roman"/>
          <w:spacing w:val="-4"/>
          <w:sz w:val="28"/>
          <w:szCs w:val="28"/>
        </w:rPr>
        <w:t>учебном году уменьшилось на 0,11% в сравнении с прошлым годом за счёт уменьшения часто болеющих детей, когда один ребёнок болел 5 и более раз. Выросло количество неболевших детей на 8,1%.</w:t>
      </w:r>
    </w:p>
    <w:p w:rsidR="00C16A91" w:rsidRPr="00F04EC7" w:rsidRDefault="00C16A91" w:rsidP="00E7543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4832">
        <w:rPr>
          <w:rFonts w:ascii="Times New Roman" w:hAnsi="Times New Roman" w:cs="Times New Roman"/>
          <w:sz w:val="28"/>
          <w:szCs w:val="28"/>
        </w:rPr>
        <w:t>Одной из основных задач, стоявших перед педагогическим коллективом школы в 2015</w:t>
      </w:r>
      <w:r w:rsidR="00F04EC7" w:rsidRPr="00234832">
        <w:rPr>
          <w:rFonts w:ascii="Times New Roman" w:hAnsi="Times New Roman" w:cs="Times New Roman"/>
          <w:sz w:val="28"/>
          <w:szCs w:val="28"/>
        </w:rPr>
        <w:t>-</w:t>
      </w:r>
      <w:r w:rsidRPr="00234832">
        <w:rPr>
          <w:rFonts w:ascii="Times New Roman" w:hAnsi="Times New Roman" w:cs="Times New Roman"/>
          <w:sz w:val="28"/>
          <w:szCs w:val="28"/>
        </w:rPr>
        <w:t>2016 году, было поддержание системы здоровьеориентированного образовательного пространства</w:t>
      </w:r>
      <w:r w:rsidRPr="00F04EC7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2348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34832" w:rsidRPr="00234832">
        <w:rPr>
          <w:rFonts w:ascii="Times New Roman" w:hAnsi="Times New Roman" w:cs="Times New Roman"/>
          <w:sz w:val="28"/>
          <w:szCs w:val="28"/>
        </w:rPr>
        <w:t>Учителя школы принимали участие в составлении сборника лучших муниципальных практик по формированию здорового образа жизни населения Белгородской области:</w:t>
      </w:r>
      <w:r w:rsidR="002348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A4DC3" w:rsidRPr="006F06AD" w:rsidRDefault="00C23B60" w:rsidP="00E75432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04EC7">
        <w:rPr>
          <w:rFonts w:ascii="Times New Roman" w:hAnsi="Times New Roman" w:cs="Times New Roman"/>
          <w:color w:val="FF0000"/>
          <w:spacing w:val="3"/>
          <w:sz w:val="28"/>
          <w:szCs w:val="28"/>
        </w:rPr>
        <w:t xml:space="preserve">        </w:t>
      </w:r>
      <w:r w:rsidR="006F06AD" w:rsidRPr="006F06AD">
        <w:rPr>
          <w:rFonts w:ascii="Times New Roman" w:hAnsi="Times New Roman" w:cs="Times New Roman"/>
          <w:spacing w:val="3"/>
          <w:sz w:val="28"/>
          <w:szCs w:val="28"/>
        </w:rPr>
        <w:t>-</w:t>
      </w:r>
      <w:r w:rsidRPr="006F06A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6F06AD" w:rsidRPr="006F06AD">
        <w:rPr>
          <w:rFonts w:ascii="Times New Roman" w:hAnsi="Times New Roman" w:cs="Times New Roman"/>
          <w:spacing w:val="3"/>
          <w:sz w:val="28"/>
          <w:szCs w:val="28"/>
        </w:rPr>
        <w:t>«Технологические подходы к оздоровлению детей и подростков»</w:t>
      </w:r>
    </w:p>
    <w:p w:rsidR="006F06AD" w:rsidRDefault="006F06AD" w:rsidP="00E7543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Матюхина В.С., учитель русского языка и литературы, Люлина Л.В., учитель начальных классов, Чаплина Т.А., учитель математики.</w:t>
      </w:r>
    </w:p>
    <w:p w:rsidR="006F06AD" w:rsidRDefault="006F06AD" w:rsidP="00E7543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- «Формирование здорового образа жизни школьника», Истомин М.Ю., учитель истории, Истомина  Н.А., учитель истории, Лебедева Е.Ю., учитель химии</w:t>
      </w:r>
    </w:p>
    <w:p w:rsidR="006F06AD" w:rsidRDefault="006F06AD" w:rsidP="00E7543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- «Технология работы по сохранению и укреплению здоровья учащихся»</w:t>
      </w:r>
    </w:p>
    <w:p w:rsidR="006F06AD" w:rsidRDefault="006F06AD" w:rsidP="00E7543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Акиншина Л.Н., Юрченко Г.И., Ковалева Н.Н., учителя начальных классов</w:t>
      </w:r>
    </w:p>
    <w:p w:rsidR="00226E4C" w:rsidRPr="00E75432" w:rsidRDefault="008A4DC3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</w:t>
      </w:r>
      <w:r w:rsidR="00226E4C" w:rsidRPr="006F06AD">
        <w:rPr>
          <w:rFonts w:ascii="Times New Roman" w:hAnsi="Times New Roman" w:cs="Times New Roman"/>
          <w:sz w:val="28"/>
          <w:szCs w:val="28"/>
        </w:rPr>
        <w:t>Обучение по индивидуальному учебному плану</w:t>
      </w:r>
      <w:r w:rsidR="00CC1023" w:rsidRPr="006F06AD">
        <w:rPr>
          <w:rFonts w:ascii="Times New Roman" w:hAnsi="Times New Roman" w:cs="Times New Roman"/>
          <w:sz w:val="28"/>
          <w:szCs w:val="28"/>
        </w:rPr>
        <w:t xml:space="preserve"> на дому было орга</w:t>
      </w:r>
      <w:r w:rsidR="00A82ECF" w:rsidRPr="006F06AD">
        <w:rPr>
          <w:rFonts w:ascii="Times New Roman" w:hAnsi="Times New Roman" w:cs="Times New Roman"/>
          <w:sz w:val="28"/>
          <w:szCs w:val="28"/>
        </w:rPr>
        <w:t>низовано для 6</w:t>
      </w:r>
      <w:r w:rsidR="00226E4C" w:rsidRPr="006F06AD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6F06AD" w:rsidRPr="006F06AD">
        <w:rPr>
          <w:rFonts w:ascii="Times New Roman" w:hAnsi="Times New Roman" w:cs="Times New Roman"/>
          <w:sz w:val="28"/>
          <w:szCs w:val="28"/>
        </w:rPr>
        <w:t xml:space="preserve"> (в 2 классе, 5 классе, 9 классе)</w:t>
      </w:r>
      <w:r w:rsidR="00226E4C" w:rsidRPr="006F06AD">
        <w:rPr>
          <w:rFonts w:ascii="Times New Roman" w:hAnsi="Times New Roman" w:cs="Times New Roman"/>
          <w:sz w:val="28"/>
          <w:szCs w:val="28"/>
        </w:rPr>
        <w:t>.</w:t>
      </w:r>
    </w:p>
    <w:p w:rsidR="00226E4C" w:rsidRPr="00E75432" w:rsidRDefault="008A4DC3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26E4C" w:rsidRPr="00E75432">
        <w:rPr>
          <w:rFonts w:ascii="Times New Roman" w:hAnsi="Times New Roman" w:cs="Times New Roman"/>
          <w:sz w:val="28"/>
          <w:szCs w:val="28"/>
        </w:rPr>
        <w:t>Анализ деятельности служб показывает, что коррекционная работа строилась с учетом качественного своеобразия высших психических функций ребенка, сильных и слабых звеньев функциональной системы письма и чтения.</w:t>
      </w:r>
    </w:p>
    <w:p w:rsidR="00226E4C" w:rsidRPr="00C05AF4" w:rsidRDefault="008A4DC3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        </w:t>
      </w:r>
      <w:r w:rsidR="00226E4C" w:rsidRPr="00C05AF4">
        <w:rPr>
          <w:rFonts w:ascii="Times New Roman" w:hAnsi="Times New Roman" w:cs="Times New Roman"/>
          <w:sz w:val="28"/>
          <w:szCs w:val="28"/>
        </w:rPr>
        <w:t>Из 20 учащихся, зачисленных на</w:t>
      </w:r>
      <w:r w:rsidR="00C05AF4" w:rsidRPr="00C05AF4">
        <w:rPr>
          <w:rFonts w:ascii="Times New Roman" w:hAnsi="Times New Roman" w:cs="Times New Roman"/>
          <w:sz w:val="28"/>
          <w:szCs w:val="28"/>
        </w:rPr>
        <w:t xml:space="preserve"> занятия в </w:t>
      </w:r>
      <w:r w:rsidR="00226E4C" w:rsidRPr="00C05AF4">
        <w:rPr>
          <w:rFonts w:ascii="Times New Roman" w:hAnsi="Times New Roman" w:cs="Times New Roman"/>
          <w:sz w:val="28"/>
          <w:szCs w:val="28"/>
        </w:rPr>
        <w:t xml:space="preserve"> логопедический пункт, были выпущены 1</w:t>
      </w:r>
      <w:r w:rsidR="000B5020" w:rsidRPr="00C05AF4">
        <w:rPr>
          <w:rFonts w:ascii="Times New Roman" w:hAnsi="Times New Roman" w:cs="Times New Roman"/>
          <w:sz w:val="28"/>
          <w:szCs w:val="28"/>
        </w:rPr>
        <w:t>2</w:t>
      </w:r>
      <w:r w:rsidR="00226E4C" w:rsidRPr="00C05AF4">
        <w:rPr>
          <w:rFonts w:ascii="Times New Roman" w:hAnsi="Times New Roman" w:cs="Times New Roman"/>
          <w:sz w:val="28"/>
          <w:szCs w:val="28"/>
        </w:rPr>
        <w:t xml:space="preserve"> учащихся. В течение учебного года велась совместная работа с психологом, учителями начальных классов, музыкальным работником, учителями физкультуры и родителями учащихся по совместному плану.</w:t>
      </w:r>
    </w:p>
    <w:p w:rsidR="00C23B60" w:rsidRPr="00C05AF4" w:rsidRDefault="00C23B60" w:rsidP="00FB0E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       </w:t>
      </w:r>
      <w:r w:rsidR="00FB0E9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226E4C" w:rsidRPr="00C05AF4">
        <w:rPr>
          <w:rFonts w:ascii="Times New Roman" w:hAnsi="Times New Roman" w:cs="Times New Roman"/>
          <w:sz w:val="28"/>
          <w:szCs w:val="28"/>
        </w:rPr>
        <w:t>Результаты психолого-педагогического сопровождения (ППС) обучающихся и воспитанников образовательной организации:</w:t>
      </w:r>
    </w:p>
    <w:p w:rsidR="00C23B60" w:rsidRPr="00C05AF4" w:rsidRDefault="00226E4C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AF4">
        <w:rPr>
          <w:rFonts w:ascii="Times New Roman" w:hAnsi="Times New Roman" w:cs="Times New Roman"/>
          <w:sz w:val="28"/>
          <w:szCs w:val="28"/>
        </w:rPr>
        <w:t xml:space="preserve"> </w:t>
      </w:r>
      <w:r w:rsidR="00C23B60" w:rsidRPr="00C05AF4">
        <w:rPr>
          <w:rFonts w:ascii="Times New Roman" w:hAnsi="Times New Roman" w:cs="Times New Roman"/>
          <w:sz w:val="28"/>
          <w:szCs w:val="28"/>
        </w:rPr>
        <w:t xml:space="preserve">- </w:t>
      </w:r>
      <w:r w:rsidRPr="00C05AF4">
        <w:rPr>
          <w:rFonts w:ascii="Times New Roman" w:hAnsi="Times New Roman" w:cs="Times New Roman"/>
          <w:sz w:val="28"/>
          <w:szCs w:val="28"/>
        </w:rPr>
        <w:t>коли</w:t>
      </w:r>
      <w:r w:rsidR="00C23B60" w:rsidRPr="00C05AF4">
        <w:rPr>
          <w:rFonts w:ascii="Times New Roman" w:hAnsi="Times New Roman" w:cs="Times New Roman"/>
          <w:sz w:val="28"/>
          <w:szCs w:val="28"/>
        </w:rPr>
        <w:t>чество детей всего в школе - 274</w:t>
      </w:r>
      <w:r w:rsidRPr="00C05A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3B60" w:rsidRPr="00C05AF4" w:rsidRDefault="00C23B60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AF4">
        <w:rPr>
          <w:rFonts w:ascii="Times New Roman" w:hAnsi="Times New Roman" w:cs="Times New Roman"/>
          <w:sz w:val="28"/>
          <w:szCs w:val="28"/>
        </w:rPr>
        <w:t xml:space="preserve"> - </w:t>
      </w:r>
      <w:r w:rsidR="00226E4C" w:rsidRPr="00C05AF4">
        <w:rPr>
          <w:rFonts w:ascii="Times New Roman" w:hAnsi="Times New Roman" w:cs="Times New Roman"/>
          <w:sz w:val="28"/>
          <w:szCs w:val="28"/>
        </w:rPr>
        <w:t>дети, нуждающиеся</w:t>
      </w:r>
      <w:r w:rsidRPr="00C05AF4">
        <w:rPr>
          <w:rFonts w:ascii="Times New Roman" w:hAnsi="Times New Roman" w:cs="Times New Roman"/>
          <w:sz w:val="28"/>
          <w:szCs w:val="28"/>
        </w:rPr>
        <w:t xml:space="preserve"> в помощи педагога-психолога -</w:t>
      </w:r>
      <w:r w:rsidR="00220CDE" w:rsidRPr="00C05AF4">
        <w:rPr>
          <w:rFonts w:ascii="Times New Roman" w:hAnsi="Times New Roman" w:cs="Times New Roman"/>
          <w:sz w:val="28"/>
          <w:szCs w:val="28"/>
        </w:rPr>
        <w:t xml:space="preserve"> 10</w:t>
      </w:r>
      <w:r w:rsidRPr="00C05AF4">
        <w:rPr>
          <w:rFonts w:ascii="Times New Roman" w:hAnsi="Times New Roman" w:cs="Times New Roman"/>
          <w:sz w:val="28"/>
          <w:szCs w:val="28"/>
        </w:rPr>
        <w:t xml:space="preserve"> (4</w:t>
      </w:r>
      <w:r w:rsidR="00226E4C" w:rsidRPr="00C05AF4">
        <w:rPr>
          <w:rFonts w:ascii="Times New Roman" w:hAnsi="Times New Roman" w:cs="Times New Roman"/>
          <w:sz w:val="28"/>
          <w:szCs w:val="28"/>
        </w:rPr>
        <w:t>%);</w:t>
      </w:r>
    </w:p>
    <w:p w:rsidR="00C23B60" w:rsidRPr="00C05AF4" w:rsidRDefault="00226E4C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AF4">
        <w:rPr>
          <w:rFonts w:ascii="Times New Roman" w:hAnsi="Times New Roman" w:cs="Times New Roman"/>
          <w:sz w:val="28"/>
          <w:szCs w:val="28"/>
        </w:rPr>
        <w:t xml:space="preserve"> </w:t>
      </w:r>
      <w:r w:rsidR="00C23B60" w:rsidRPr="00C05AF4">
        <w:rPr>
          <w:rFonts w:ascii="Times New Roman" w:hAnsi="Times New Roman" w:cs="Times New Roman"/>
          <w:sz w:val="28"/>
          <w:szCs w:val="28"/>
        </w:rPr>
        <w:t xml:space="preserve">- </w:t>
      </w:r>
      <w:r w:rsidRPr="00C05AF4">
        <w:rPr>
          <w:rFonts w:ascii="Times New Roman" w:hAnsi="Times New Roman" w:cs="Times New Roman"/>
          <w:sz w:val="28"/>
          <w:szCs w:val="28"/>
        </w:rPr>
        <w:t>дети, которым оказ</w:t>
      </w:r>
      <w:r w:rsidR="00C23B60" w:rsidRPr="00C05AF4">
        <w:rPr>
          <w:rFonts w:ascii="Times New Roman" w:hAnsi="Times New Roman" w:cs="Times New Roman"/>
          <w:sz w:val="28"/>
          <w:szCs w:val="28"/>
        </w:rPr>
        <w:t xml:space="preserve">ана помощь педагогом-психологом - </w:t>
      </w:r>
      <w:r w:rsidR="00220CDE" w:rsidRPr="00C05AF4">
        <w:rPr>
          <w:rFonts w:ascii="Times New Roman" w:hAnsi="Times New Roman" w:cs="Times New Roman"/>
          <w:sz w:val="28"/>
          <w:szCs w:val="28"/>
        </w:rPr>
        <w:t>14</w:t>
      </w:r>
      <w:r w:rsidRPr="00C05AF4">
        <w:rPr>
          <w:rFonts w:ascii="Times New Roman" w:hAnsi="Times New Roman" w:cs="Times New Roman"/>
          <w:sz w:val="28"/>
          <w:szCs w:val="28"/>
        </w:rPr>
        <w:t xml:space="preserve"> (</w:t>
      </w:r>
      <w:r w:rsidR="00C23B60" w:rsidRPr="00C05AF4">
        <w:rPr>
          <w:rFonts w:ascii="Times New Roman" w:hAnsi="Times New Roman" w:cs="Times New Roman"/>
          <w:sz w:val="28"/>
          <w:szCs w:val="28"/>
        </w:rPr>
        <w:t>5,1</w:t>
      </w:r>
      <w:r w:rsidRPr="00C05AF4">
        <w:rPr>
          <w:rFonts w:ascii="Times New Roman" w:hAnsi="Times New Roman" w:cs="Times New Roman"/>
          <w:sz w:val="28"/>
          <w:szCs w:val="28"/>
        </w:rPr>
        <w:t xml:space="preserve"> %); </w:t>
      </w:r>
      <w:r w:rsidR="00C23B60" w:rsidRPr="00C05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B60" w:rsidRPr="00C05AF4" w:rsidRDefault="00C23B60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AF4">
        <w:rPr>
          <w:rFonts w:ascii="Times New Roman" w:hAnsi="Times New Roman" w:cs="Times New Roman"/>
          <w:sz w:val="28"/>
          <w:szCs w:val="28"/>
        </w:rPr>
        <w:t xml:space="preserve"> - </w:t>
      </w:r>
      <w:r w:rsidR="00226E4C" w:rsidRPr="00C05AF4">
        <w:rPr>
          <w:rFonts w:ascii="Times New Roman" w:hAnsi="Times New Roman" w:cs="Times New Roman"/>
          <w:sz w:val="28"/>
          <w:szCs w:val="28"/>
        </w:rPr>
        <w:t>количество дете</w:t>
      </w:r>
      <w:r w:rsidRPr="00C05AF4">
        <w:rPr>
          <w:rFonts w:ascii="Times New Roman" w:hAnsi="Times New Roman" w:cs="Times New Roman"/>
          <w:sz w:val="28"/>
          <w:szCs w:val="28"/>
        </w:rPr>
        <w:t>й, которым предоставлена помощь -</w:t>
      </w:r>
      <w:r w:rsidR="00226E4C" w:rsidRPr="00C05AF4">
        <w:rPr>
          <w:rFonts w:ascii="Times New Roman" w:hAnsi="Times New Roman" w:cs="Times New Roman"/>
          <w:sz w:val="28"/>
          <w:szCs w:val="28"/>
        </w:rPr>
        <w:t xml:space="preserve"> 1</w:t>
      </w:r>
      <w:r w:rsidR="00220CDE" w:rsidRPr="00C05AF4">
        <w:rPr>
          <w:rFonts w:ascii="Times New Roman" w:hAnsi="Times New Roman" w:cs="Times New Roman"/>
          <w:sz w:val="28"/>
          <w:szCs w:val="28"/>
        </w:rPr>
        <w:t>20</w:t>
      </w:r>
      <w:r w:rsidR="00226E4C" w:rsidRPr="00C05AF4">
        <w:rPr>
          <w:rFonts w:ascii="Times New Roman" w:hAnsi="Times New Roman" w:cs="Times New Roman"/>
          <w:sz w:val="28"/>
          <w:szCs w:val="28"/>
        </w:rPr>
        <w:t>;</w:t>
      </w:r>
    </w:p>
    <w:p w:rsidR="00C23B60" w:rsidRPr="00C05AF4" w:rsidRDefault="00C23B60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AF4">
        <w:rPr>
          <w:rFonts w:ascii="Times New Roman" w:hAnsi="Times New Roman" w:cs="Times New Roman"/>
          <w:sz w:val="28"/>
          <w:szCs w:val="28"/>
        </w:rPr>
        <w:t xml:space="preserve"> -</w:t>
      </w:r>
      <w:r w:rsidR="00226E4C" w:rsidRPr="00C05AF4">
        <w:rPr>
          <w:rFonts w:ascii="Times New Roman" w:hAnsi="Times New Roman" w:cs="Times New Roman"/>
          <w:sz w:val="28"/>
          <w:szCs w:val="28"/>
        </w:rPr>
        <w:t xml:space="preserve"> </w:t>
      </w:r>
      <w:r w:rsidR="00220CDE" w:rsidRPr="00C05AF4">
        <w:rPr>
          <w:rFonts w:ascii="Times New Roman" w:hAnsi="Times New Roman" w:cs="Times New Roman"/>
          <w:sz w:val="28"/>
          <w:szCs w:val="28"/>
        </w:rPr>
        <w:t>диагностич</w:t>
      </w:r>
      <w:r w:rsidRPr="00C05AF4">
        <w:rPr>
          <w:rFonts w:ascii="Times New Roman" w:hAnsi="Times New Roman" w:cs="Times New Roman"/>
          <w:sz w:val="28"/>
          <w:szCs w:val="28"/>
        </w:rPr>
        <w:t>еских исследований -</w:t>
      </w:r>
      <w:r w:rsidR="00220CDE" w:rsidRPr="00C05AF4">
        <w:rPr>
          <w:rFonts w:ascii="Times New Roman" w:hAnsi="Times New Roman" w:cs="Times New Roman"/>
          <w:sz w:val="28"/>
          <w:szCs w:val="28"/>
        </w:rPr>
        <w:t xml:space="preserve"> 65</w:t>
      </w:r>
      <w:r w:rsidR="00C05AF4">
        <w:rPr>
          <w:rFonts w:ascii="Times New Roman" w:hAnsi="Times New Roman" w:cs="Times New Roman"/>
          <w:sz w:val="28"/>
          <w:szCs w:val="28"/>
        </w:rPr>
        <w:t xml:space="preserve"> за год.</w:t>
      </w:r>
    </w:p>
    <w:p w:rsidR="00C23B60" w:rsidRPr="00C05AF4" w:rsidRDefault="00226E4C" w:rsidP="00C05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AF4">
        <w:rPr>
          <w:rFonts w:ascii="Times New Roman" w:hAnsi="Times New Roman" w:cs="Times New Roman"/>
          <w:sz w:val="28"/>
          <w:szCs w:val="28"/>
        </w:rPr>
        <w:t>Количество детей, направленных ПМПк в учебном году на территориальную психолого-ме</w:t>
      </w:r>
      <w:r w:rsidR="000B5020" w:rsidRPr="00C05AF4">
        <w:rPr>
          <w:rFonts w:ascii="Times New Roman" w:hAnsi="Times New Roman" w:cs="Times New Roman"/>
          <w:sz w:val="28"/>
          <w:szCs w:val="28"/>
        </w:rPr>
        <w:t xml:space="preserve">дико-педагогическую комиссию </w:t>
      </w:r>
      <w:r w:rsidR="00C23B60" w:rsidRPr="00C05AF4">
        <w:rPr>
          <w:rFonts w:ascii="Times New Roman" w:hAnsi="Times New Roman" w:cs="Times New Roman"/>
          <w:sz w:val="28"/>
          <w:szCs w:val="28"/>
        </w:rPr>
        <w:t xml:space="preserve">- </w:t>
      </w:r>
      <w:r w:rsidR="000B5020" w:rsidRPr="00C05AF4">
        <w:rPr>
          <w:rFonts w:ascii="Times New Roman" w:hAnsi="Times New Roman" w:cs="Times New Roman"/>
          <w:sz w:val="28"/>
          <w:szCs w:val="28"/>
        </w:rPr>
        <w:t>2</w:t>
      </w:r>
      <w:r w:rsidRPr="00C05AF4">
        <w:rPr>
          <w:rFonts w:ascii="Times New Roman" w:hAnsi="Times New Roman" w:cs="Times New Roman"/>
          <w:sz w:val="28"/>
          <w:szCs w:val="28"/>
        </w:rPr>
        <w:t xml:space="preserve"> чел. </w:t>
      </w:r>
      <w:r w:rsidR="008A4DC3" w:rsidRPr="00C05AF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26E4C" w:rsidRPr="00E75432" w:rsidRDefault="00226E4C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AF4">
        <w:rPr>
          <w:rFonts w:ascii="Times New Roman" w:hAnsi="Times New Roman" w:cs="Times New Roman"/>
          <w:sz w:val="28"/>
          <w:szCs w:val="28"/>
        </w:rPr>
        <w:t xml:space="preserve">Количество детей, перешедших на обучение по </w:t>
      </w:r>
      <w:r w:rsidR="00794F71" w:rsidRPr="00C05AF4">
        <w:rPr>
          <w:rFonts w:ascii="Times New Roman" w:hAnsi="Times New Roman" w:cs="Times New Roman"/>
          <w:sz w:val="28"/>
          <w:szCs w:val="28"/>
        </w:rPr>
        <w:t>адаптированной образовательной программе</w:t>
      </w:r>
      <w:r w:rsidR="00854AB8" w:rsidRPr="00C05AF4">
        <w:rPr>
          <w:rFonts w:ascii="Times New Roman" w:hAnsi="Times New Roman" w:cs="Times New Roman"/>
          <w:sz w:val="28"/>
          <w:szCs w:val="28"/>
        </w:rPr>
        <w:t xml:space="preserve"> </w:t>
      </w:r>
      <w:r w:rsidRPr="00C05AF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05AF4">
        <w:rPr>
          <w:rFonts w:ascii="Times New Roman" w:hAnsi="Times New Roman" w:cs="Times New Roman"/>
          <w:sz w:val="28"/>
          <w:szCs w:val="28"/>
        </w:rPr>
        <w:t xml:space="preserve"> вида - 2 чел. </w:t>
      </w:r>
      <w:r w:rsidRPr="00C05AF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94F71" w:rsidRPr="00C05AF4">
        <w:rPr>
          <w:rFonts w:ascii="Times New Roman" w:hAnsi="Times New Roman" w:cs="Times New Roman"/>
          <w:sz w:val="28"/>
          <w:szCs w:val="28"/>
        </w:rPr>
        <w:t xml:space="preserve"> вида – 2</w:t>
      </w:r>
      <w:r w:rsidR="00C05AF4" w:rsidRPr="00C05AF4">
        <w:rPr>
          <w:rFonts w:ascii="Times New Roman" w:hAnsi="Times New Roman" w:cs="Times New Roman"/>
          <w:sz w:val="28"/>
          <w:szCs w:val="28"/>
        </w:rPr>
        <w:t xml:space="preserve"> </w:t>
      </w:r>
      <w:r w:rsidRPr="00C05AF4">
        <w:rPr>
          <w:rFonts w:ascii="Times New Roman" w:hAnsi="Times New Roman" w:cs="Times New Roman"/>
          <w:sz w:val="28"/>
          <w:szCs w:val="28"/>
        </w:rPr>
        <w:t>чел.</w:t>
      </w:r>
    </w:p>
    <w:p w:rsidR="00226E4C" w:rsidRPr="00E75432" w:rsidRDefault="008A4DC3" w:rsidP="00FB0E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B0E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E4C" w:rsidRPr="00E75432">
        <w:rPr>
          <w:rFonts w:ascii="Times New Roman" w:hAnsi="Times New Roman" w:cs="Times New Roman"/>
          <w:sz w:val="28"/>
          <w:szCs w:val="28"/>
        </w:rPr>
        <w:t xml:space="preserve">Ежегодно проводится экспертиза и подготовка пакета документов на учащихся школы, рекомендованных детским психиатром к прохождению психолого-медико-педагогической комиссии (ПМПК). Это, как правило, дети «группы риска», испытывающие определённые трудности в обучении, а также дети с ослабленным здоровьем. </w:t>
      </w:r>
    </w:p>
    <w:p w:rsidR="00226E4C" w:rsidRPr="00E75432" w:rsidRDefault="00226E4C" w:rsidP="00574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432">
        <w:rPr>
          <w:rFonts w:ascii="Times New Roman" w:hAnsi="Times New Roman" w:cs="Times New Roman"/>
          <w:sz w:val="28"/>
          <w:szCs w:val="28"/>
        </w:rPr>
        <w:t>Деятельность социального педагога направлена на выявление, диагностику и коррекцию детей группы риска с различными формами психической и социальной дезадаптации, выражающейся в поведении, неадекватном нормам и требованиям ближайшего окружения, а также на выявление функционально несостоятельных семей и оздоровление семейного воспитания.</w:t>
      </w:r>
    </w:p>
    <w:p w:rsidR="00C16A91" w:rsidRPr="006F06AD" w:rsidRDefault="00C16A91" w:rsidP="00E754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8"/>
          <w:sz w:val="28"/>
          <w:szCs w:val="28"/>
        </w:rPr>
      </w:pPr>
      <w:r w:rsidRPr="006F06AD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Характеристика контингента родителей </w:t>
      </w:r>
      <w:r w:rsidRPr="006F06AD">
        <w:rPr>
          <w:rFonts w:ascii="Times New Roman" w:hAnsi="Times New Roman" w:cs="Times New Roman"/>
          <w:b/>
          <w:bCs/>
          <w:spacing w:val="8"/>
          <w:sz w:val="28"/>
          <w:szCs w:val="28"/>
        </w:rPr>
        <w:t>2015/2016 учебный год</w:t>
      </w:r>
    </w:p>
    <w:p w:rsidR="00C16A91" w:rsidRPr="006F06AD" w:rsidRDefault="00C16A91" w:rsidP="00E754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8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50"/>
        <w:gridCol w:w="85"/>
        <w:gridCol w:w="4902"/>
        <w:gridCol w:w="1984"/>
        <w:gridCol w:w="1950"/>
      </w:tblGrid>
      <w:tr w:rsidR="00C16A91" w:rsidRPr="006F06AD" w:rsidTr="0057420D">
        <w:tc>
          <w:tcPr>
            <w:tcW w:w="650" w:type="dxa"/>
          </w:tcPr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987" w:type="dxa"/>
            <w:gridSpan w:val="2"/>
          </w:tcPr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Характеристики контингента родителей</w:t>
            </w:r>
          </w:p>
        </w:tc>
        <w:tc>
          <w:tcPr>
            <w:tcW w:w="1984" w:type="dxa"/>
          </w:tcPr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b/>
                <w:sz w:val="28"/>
                <w:szCs w:val="28"/>
              </w:rPr>
              <w:t>2014-2015 учебный год</w:t>
            </w:r>
          </w:p>
        </w:tc>
        <w:tc>
          <w:tcPr>
            <w:tcW w:w="1950" w:type="dxa"/>
          </w:tcPr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b/>
                <w:sz w:val="28"/>
                <w:szCs w:val="28"/>
              </w:rPr>
              <w:t>2015-2016 учебный год</w:t>
            </w:r>
          </w:p>
        </w:tc>
      </w:tr>
      <w:tr w:rsidR="00C16A91" w:rsidRPr="006F06AD" w:rsidTr="0057420D">
        <w:tc>
          <w:tcPr>
            <w:tcW w:w="650" w:type="dxa"/>
          </w:tcPr>
          <w:p w:rsidR="00C16A91" w:rsidRPr="006F06AD" w:rsidRDefault="00C16A91" w:rsidP="00E75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87" w:type="dxa"/>
            <w:gridSpan w:val="2"/>
          </w:tcPr>
          <w:p w:rsidR="00C16A91" w:rsidRPr="006F06AD" w:rsidRDefault="00C16A91" w:rsidP="00E75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Общее число родителей (мать и отец)</w:t>
            </w:r>
          </w:p>
        </w:tc>
        <w:tc>
          <w:tcPr>
            <w:tcW w:w="1984" w:type="dxa"/>
          </w:tcPr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538</w:t>
            </w:r>
          </w:p>
        </w:tc>
        <w:tc>
          <w:tcPr>
            <w:tcW w:w="1950" w:type="dxa"/>
          </w:tcPr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</w:tr>
      <w:tr w:rsidR="00C16A91" w:rsidRPr="006F06AD" w:rsidTr="0057420D">
        <w:tc>
          <w:tcPr>
            <w:tcW w:w="650" w:type="dxa"/>
          </w:tcPr>
          <w:p w:rsidR="00C16A91" w:rsidRPr="006F06AD" w:rsidRDefault="00C16A91" w:rsidP="00E75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87" w:type="dxa"/>
            <w:gridSpan w:val="2"/>
          </w:tcPr>
          <w:p w:rsidR="00C16A91" w:rsidRPr="006F06AD" w:rsidRDefault="00C16A91" w:rsidP="00E75432">
            <w:pPr>
              <w:tabs>
                <w:tab w:val="left" w:pos="37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Число полных семей   </w:t>
            </w:r>
          </w:p>
        </w:tc>
        <w:tc>
          <w:tcPr>
            <w:tcW w:w="1984" w:type="dxa"/>
          </w:tcPr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256</w:t>
            </w:r>
          </w:p>
        </w:tc>
        <w:tc>
          <w:tcPr>
            <w:tcW w:w="1950" w:type="dxa"/>
          </w:tcPr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</w:tr>
      <w:tr w:rsidR="00C16A91" w:rsidRPr="006F06AD" w:rsidTr="0057420D">
        <w:tc>
          <w:tcPr>
            <w:tcW w:w="650" w:type="dxa"/>
          </w:tcPr>
          <w:p w:rsidR="00C16A91" w:rsidRPr="006F06AD" w:rsidRDefault="00C16A91" w:rsidP="00E75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87" w:type="dxa"/>
            <w:gridSpan w:val="2"/>
          </w:tcPr>
          <w:p w:rsidR="00C16A91" w:rsidRPr="006F06AD" w:rsidRDefault="00C16A91" w:rsidP="00E75432">
            <w:pPr>
              <w:tabs>
                <w:tab w:val="left" w:pos="37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Число неполных семей</w:t>
            </w:r>
          </w:p>
        </w:tc>
        <w:tc>
          <w:tcPr>
            <w:tcW w:w="1984" w:type="dxa"/>
          </w:tcPr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26</w:t>
            </w:r>
          </w:p>
        </w:tc>
        <w:tc>
          <w:tcPr>
            <w:tcW w:w="1950" w:type="dxa"/>
          </w:tcPr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16A91" w:rsidRPr="006F06AD" w:rsidTr="0057420D">
        <w:tc>
          <w:tcPr>
            <w:tcW w:w="650" w:type="dxa"/>
          </w:tcPr>
          <w:p w:rsidR="00C16A91" w:rsidRPr="006F06AD" w:rsidRDefault="00C16A91" w:rsidP="00E75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7" w:type="dxa"/>
            <w:gridSpan w:val="2"/>
          </w:tcPr>
          <w:p w:rsidR="00C16A91" w:rsidRPr="006F06AD" w:rsidRDefault="00C16A91" w:rsidP="00E75432">
            <w:pPr>
              <w:tabs>
                <w:tab w:val="left" w:pos="37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число семей, где одна мать</w:t>
            </w:r>
          </w:p>
        </w:tc>
        <w:tc>
          <w:tcPr>
            <w:tcW w:w="1984" w:type="dxa"/>
          </w:tcPr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24</w:t>
            </w:r>
          </w:p>
        </w:tc>
        <w:tc>
          <w:tcPr>
            <w:tcW w:w="1950" w:type="dxa"/>
          </w:tcPr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16A91" w:rsidRPr="006F06AD" w:rsidTr="0057420D">
        <w:tc>
          <w:tcPr>
            <w:tcW w:w="650" w:type="dxa"/>
          </w:tcPr>
          <w:p w:rsidR="00C16A91" w:rsidRPr="006F06AD" w:rsidRDefault="00C16A91" w:rsidP="00E75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7" w:type="dxa"/>
            <w:gridSpan w:val="2"/>
          </w:tcPr>
          <w:p w:rsidR="00C16A91" w:rsidRPr="006F06AD" w:rsidRDefault="00C16A91" w:rsidP="00E75432">
            <w:pPr>
              <w:tabs>
                <w:tab w:val="left" w:pos="37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число семей, где один отец</w:t>
            </w:r>
          </w:p>
        </w:tc>
        <w:tc>
          <w:tcPr>
            <w:tcW w:w="1984" w:type="dxa"/>
          </w:tcPr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6A91" w:rsidRPr="006F06AD" w:rsidTr="0057420D">
        <w:tc>
          <w:tcPr>
            <w:tcW w:w="650" w:type="dxa"/>
          </w:tcPr>
          <w:p w:rsidR="00C16A91" w:rsidRPr="006F06AD" w:rsidRDefault="00C16A91" w:rsidP="00E75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87" w:type="dxa"/>
            <w:gridSpan w:val="2"/>
          </w:tcPr>
          <w:p w:rsidR="00C16A91" w:rsidRPr="006F06AD" w:rsidRDefault="00C16A91" w:rsidP="00E75432">
            <w:pPr>
              <w:tabs>
                <w:tab w:val="left" w:pos="37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Число     семей,     в     которых     дети     находятся     под     опекой</w:t>
            </w:r>
            <w:r w:rsidRPr="006F06A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br/>
            </w:r>
            <w:r w:rsidRPr="006F06AD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(подтверждающие документы)</w:t>
            </w:r>
          </w:p>
        </w:tc>
        <w:tc>
          <w:tcPr>
            <w:tcW w:w="1984" w:type="dxa"/>
          </w:tcPr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6A91" w:rsidRPr="006F06AD" w:rsidTr="0057420D">
        <w:tc>
          <w:tcPr>
            <w:tcW w:w="650" w:type="dxa"/>
          </w:tcPr>
          <w:p w:rsidR="00C16A91" w:rsidRPr="006F06AD" w:rsidRDefault="00C16A91" w:rsidP="00E75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87" w:type="dxa"/>
            <w:gridSpan w:val="2"/>
          </w:tcPr>
          <w:p w:rsidR="00C16A91" w:rsidRPr="006F06AD" w:rsidRDefault="00C16A91" w:rsidP="00E75432">
            <w:pPr>
              <w:tabs>
                <w:tab w:val="left" w:pos="37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Число многодетных семей (подтверждающие документы)</w:t>
            </w:r>
          </w:p>
        </w:tc>
        <w:tc>
          <w:tcPr>
            <w:tcW w:w="1984" w:type="dxa"/>
          </w:tcPr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50" w:type="dxa"/>
          </w:tcPr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16A91" w:rsidRPr="006F06AD" w:rsidTr="0057420D">
        <w:tc>
          <w:tcPr>
            <w:tcW w:w="650" w:type="dxa"/>
          </w:tcPr>
          <w:p w:rsidR="00C16A91" w:rsidRPr="006F06AD" w:rsidRDefault="00C16A91" w:rsidP="00E75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87" w:type="dxa"/>
            <w:gridSpan w:val="2"/>
          </w:tcPr>
          <w:p w:rsidR="00C16A91" w:rsidRPr="006F06AD" w:rsidRDefault="00C16A91" w:rsidP="00E75432">
            <w:pPr>
              <w:tabs>
                <w:tab w:val="left" w:pos="3752"/>
              </w:tabs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Число малообеспеченных семей (подтверждающие документы)</w:t>
            </w:r>
          </w:p>
        </w:tc>
        <w:tc>
          <w:tcPr>
            <w:tcW w:w="1984" w:type="dxa"/>
          </w:tcPr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6A91" w:rsidRPr="006F06AD" w:rsidTr="0057420D">
        <w:tc>
          <w:tcPr>
            <w:tcW w:w="650" w:type="dxa"/>
          </w:tcPr>
          <w:p w:rsidR="00C16A91" w:rsidRPr="006F06AD" w:rsidRDefault="00C16A91" w:rsidP="00E75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87" w:type="dxa"/>
            <w:gridSpan w:val="2"/>
          </w:tcPr>
          <w:p w:rsidR="00C16A91" w:rsidRPr="006F06AD" w:rsidRDefault="00C16A91" w:rsidP="00E75432">
            <w:pPr>
              <w:tabs>
                <w:tab w:val="left" w:pos="3752"/>
              </w:tabs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Число семей, где работают оба родителя</w:t>
            </w:r>
          </w:p>
        </w:tc>
        <w:tc>
          <w:tcPr>
            <w:tcW w:w="1984" w:type="dxa"/>
          </w:tcPr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950" w:type="dxa"/>
          </w:tcPr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C16A91" w:rsidRPr="006F06AD" w:rsidTr="0057420D">
        <w:tc>
          <w:tcPr>
            <w:tcW w:w="650" w:type="dxa"/>
          </w:tcPr>
          <w:p w:rsidR="00C16A91" w:rsidRPr="006F06AD" w:rsidRDefault="00C16A91" w:rsidP="00E75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87" w:type="dxa"/>
            <w:gridSpan w:val="2"/>
          </w:tcPr>
          <w:p w:rsidR="00C16A91" w:rsidRPr="006F06AD" w:rsidRDefault="00C16A91" w:rsidP="00E75432">
            <w:pPr>
              <w:tabs>
                <w:tab w:val="left" w:pos="3752"/>
              </w:tabs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Число семей, где не работает мать</w:t>
            </w:r>
          </w:p>
        </w:tc>
        <w:tc>
          <w:tcPr>
            <w:tcW w:w="1984" w:type="dxa"/>
          </w:tcPr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88</w:t>
            </w:r>
          </w:p>
        </w:tc>
        <w:tc>
          <w:tcPr>
            <w:tcW w:w="1950" w:type="dxa"/>
          </w:tcPr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C16A91" w:rsidRPr="006F06AD" w:rsidTr="0057420D">
        <w:tc>
          <w:tcPr>
            <w:tcW w:w="650" w:type="dxa"/>
          </w:tcPr>
          <w:p w:rsidR="00C16A91" w:rsidRPr="006F06AD" w:rsidRDefault="00C16A91" w:rsidP="00E75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87" w:type="dxa"/>
            <w:gridSpan w:val="2"/>
          </w:tcPr>
          <w:p w:rsidR="00C16A91" w:rsidRPr="006F06AD" w:rsidRDefault="00C16A91" w:rsidP="00E75432">
            <w:pPr>
              <w:tabs>
                <w:tab w:val="left" w:pos="3752"/>
              </w:tabs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Число семей, где не работает отец</w:t>
            </w:r>
          </w:p>
        </w:tc>
        <w:tc>
          <w:tcPr>
            <w:tcW w:w="1984" w:type="dxa"/>
          </w:tcPr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50" w:type="dxa"/>
          </w:tcPr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C16A91" w:rsidRPr="006F06AD" w:rsidTr="0057420D">
        <w:tc>
          <w:tcPr>
            <w:tcW w:w="650" w:type="dxa"/>
          </w:tcPr>
          <w:p w:rsidR="00C16A91" w:rsidRPr="006F06AD" w:rsidRDefault="00C16A91" w:rsidP="00E75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87" w:type="dxa"/>
            <w:gridSpan w:val="2"/>
          </w:tcPr>
          <w:p w:rsidR="00C16A91" w:rsidRPr="006F06AD" w:rsidRDefault="00C16A91" w:rsidP="00E75432">
            <w:pPr>
              <w:tabs>
                <w:tab w:val="left" w:pos="3752"/>
              </w:tabs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Состоят на учете в соцзащите (подтверждающие документы)</w:t>
            </w:r>
          </w:p>
        </w:tc>
        <w:tc>
          <w:tcPr>
            <w:tcW w:w="1984" w:type="dxa"/>
          </w:tcPr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50" w:type="dxa"/>
          </w:tcPr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16A91" w:rsidRPr="006F06AD" w:rsidTr="0057420D">
        <w:tc>
          <w:tcPr>
            <w:tcW w:w="650" w:type="dxa"/>
          </w:tcPr>
          <w:p w:rsidR="00C16A91" w:rsidRPr="006F06AD" w:rsidRDefault="00C16A91" w:rsidP="00E75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87" w:type="dxa"/>
            <w:gridSpan w:val="2"/>
          </w:tcPr>
          <w:p w:rsidR="00C16A91" w:rsidRPr="006F06AD" w:rsidRDefault="00C16A91" w:rsidP="00E75432">
            <w:pPr>
              <w:tabs>
                <w:tab w:val="left" w:pos="3752"/>
              </w:tabs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Число   семей,   где   есть   родители-инвалиды   (подтверждающие</w:t>
            </w:r>
            <w:r w:rsidRPr="006F06A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br/>
            </w:r>
            <w:r w:rsidRPr="006F06A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документы)</w:t>
            </w:r>
          </w:p>
        </w:tc>
        <w:tc>
          <w:tcPr>
            <w:tcW w:w="1984" w:type="dxa"/>
          </w:tcPr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6A91" w:rsidRPr="006F06AD" w:rsidTr="0057420D">
        <w:tc>
          <w:tcPr>
            <w:tcW w:w="650" w:type="dxa"/>
          </w:tcPr>
          <w:p w:rsidR="00C16A91" w:rsidRPr="006F06AD" w:rsidRDefault="00C16A91" w:rsidP="00E75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87" w:type="dxa"/>
            <w:gridSpan w:val="2"/>
          </w:tcPr>
          <w:p w:rsidR="00C16A91" w:rsidRPr="006F06AD" w:rsidRDefault="00C16A91" w:rsidP="00E75432">
            <w:pPr>
              <w:tabs>
                <w:tab w:val="left" w:pos="3752"/>
              </w:tabs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Неблагополучные и проблемные семьи</w:t>
            </w:r>
          </w:p>
        </w:tc>
        <w:tc>
          <w:tcPr>
            <w:tcW w:w="1984" w:type="dxa"/>
          </w:tcPr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6A91" w:rsidRPr="006F06AD" w:rsidTr="0057420D">
        <w:tc>
          <w:tcPr>
            <w:tcW w:w="650" w:type="dxa"/>
          </w:tcPr>
          <w:p w:rsidR="00C16A91" w:rsidRPr="006F06AD" w:rsidRDefault="00C16A91" w:rsidP="00E75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87" w:type="dxa"/>
            <w:gridSpan w:val="2"/>
          </w:tcPr>
          <w:p w:rsidR="00C16A91" w:rsidRPr="006F06AD" w:rsidRDefault="00C16A91" w:rsidP="00E75432">
            <w:pPr>
              <w:tabs>
                <w:tab w:val="left" w:pos="3752"/>
              </w:tabs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Семьи по потери кормильца</w:t>
            </w:r>
          </w:p>
        </w:tc>
        <w:tc>
          <w:tcPr>
            <w:tcW w:w="1984" w:type="dxa"/>
          </w:tcPr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6A91" w:rsidRPr="00E75432" w:rsidTr="0057420D">
        <w:tc>
          <w:tcPr>
            <w:tcW w:w="9571" w:type="dxa"/>
            <w:gridSpan w:val="5"/>
          </w:tcPr>
          <w:p w:rsidR="00C16A91" w:rsidRPr="00E75432" w:rsidRDefault="00C16A91" w:rsidP="00574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F06AD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Характеристика контингента учащихся</w:t>
            </w:r>
          </w:p>
        </w:tc>
      </w:tr>
      <w:tr w:rsidR="00C16A91" w:rsidRPr="00E75432" w:rsidTr="0057420D">
        <w:tc>
          <w:tcPr>
            <w:tcW w:w="735" w:type="dxa"/>
            <w:gridSpan w:val="2"/>
          </w:tcPr>
          <w:p w:rsidR="00C16A91" w:rsidRPr="006F06AD" w:rsidRDefault="00C16A91" w:rsidP="00E75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</w:tcPr>
          <w:p w:rsidR="00C16A91" w:rsidRPr="006F06AD" w:rsidRDefault="00C16A91" w:rsidP="00E75432">
            <w:pPr>
              <w:tabs>
                <w:tab w:val="left" w:pos="3752"/>
              </w:tabs>
              <w:jc w:val="both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color w:val="000000"/>
                <w:spacing w:val="21"/>
                <w:sz w:val="28"/>
                <w:szCs w:val="28"/>
              </w:rPr>
              <w:t>на31.05.2015года-282</w:t>
            </w:r>
          </w:p>
        </w:tc>
        <w:tc>
          <w:tcPr>
            <w:tcW w:w="1950" w:type="dxa"/>
          </w:tcPr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color w:val="000000"/>
                <w:spacing w:val="21"/>
                <w:sz w:val="28"/>
                <w:szCs w:val="28"/>
              </w:rPr>
              <w:t>на31.05.2016года-27</w:t>
            </w:r>
            <w:r w:rsidR="006F06AD" w:rsidRPr="006F06AD">
              <w:rPr>
                <w:rFonts w:ascii="Times New Roman" w:hAnsi="Times New Roman" w:cs="Times New Roman"/>
                <w:color w:val="000000"/>
                <w:spacing w:val="21"/>
                <w:sz w:val="28"/>
                <w:szCs w:val="28"/>
              </w:rPr>
              <w:t>4</w:t>
            </w:r>
          </w:p>
        </w:tc>
      </w:tr>
      <w:tr w:rsidR="00C16A91" w:rsidRPr="00E75432" w:rsidTr="0057420D">
        <w:tc>
          <w:tcPr>
            <w:tcW w:w="9571" w:type="dxa"/>
            <w:gridSpan w:val="5"/>
          </w:tcPr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  <w:t>Количество учащихся</w:t>
            </w:r>
          </w:p>
        </w:tc>
      </w:tr>
      <w:tr w:rsidR="00C16A91" w:rsidRPr="00E75432" w:rsidTr="0057420D">
        <w:tc>
          <w:tcPr>
            <w:tcW w:w="735" w:type="dxa"/>
            <w:gridSpan w:val="2"/>
          </w:tcPr>
          <w:p w:rsidR="00C16A91" w:rsidRPr="006F06AD" w:rsidRDefault="00C16A91" w:rsidP="00E75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</w:tcPr>
          <w:p w:rsidR="00C16A91" w:rsidRPr="006F06AD" w:rsidRDefault="00C16A91" w:rsidP="00E75432">
            <w:pPr>
              <w:shd w:val="clear" w:color="auto" w:fill="FFFFFF"/>
              <w:tabs>
                <w:tab w:val="left" w:pos="2302"/>
              </w:tabs>
              <w:jc w:val="both"/>
              <w:rPr>
                <w:rFonts w:ascii="Times New Roman" w:hAnsi="Times New Roman" w:cs="Times New Roman"/>
                <w:color w:val="000000"/>
                <w:spacing w:val="-32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Число детей, проживающих в полной семье </w:t>
            </w:r>
          </w:p>
        </w:tc>
        <w:tc>
          <w:tcPr>
            <w:tcW w:w="1984" w:type="dxa"/>
          </w:tcPr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251</w:t>
            </w:r>
          </w:p>
        </w:tc>
        <w:tc>
          <w:tcPr>
            <w:tcW w:w="1950" w:type="dxa"/>
          </w:tcPr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</w:tr>
      <w:tr w:rsidR="00C16A91" w:rsidRPr="00E75432" w:rsidTr="0057420D">
        <w:tc>
          <w:tcPr>
            <w:tcW w:w="735" w:type="dxa"/>
            <w:gridSpan w:val="2"/>
          </w:tcPr>
          <w:p w:rsidR="00C16A91" w:rsidRPr="006F06AD" w:rsidRDefault="00C16A91" w:rsidP="00E75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2" w:type="dxa"/>
          </w:tcPr>
          <w:p w:rsidR="00C16A91" w:rsidRPr="006F06AD" w:rsidRDefault="00C16A91" w:rsidP="00E75432">
            <w:pPr>
              <w:widowControl w:val="0"/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9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Число детей, проживающих в неполной семье </w:t>
            </w:r>
          </w:p>
        </w:tc>
        <w:tc>
          <w:tcPr>
            <w:tcW w:w="1984" w:type="dxa"/>
          </w:tcPr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31</w:t>
            </w:r>
          </w:p>
        </w:tc>
        <w:tc>
          <w:tcPr>
            <w:tcW w:w="1950" w:type="dxa"/>
          </w:tcPr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C16A91" w:rsidRPr="00E75432" w:rsidTr="0057420D">
        <w:tc>
          <w:tcPr>
            <w:tcW w:w="735" w:type="dxa"/>
            <w:gridSpan w:val="2"/>
          </w:tcPr>
          <w:p w:rsidR="00C16A91" w:rsidRPr="006F06AD" w:rsidRDefault="00C16A91" w:rsidP="00E75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2" w:type="dxa"/>
          </w:tcPr>
          <w:p w:rsidR="00C16A91" w:rsidRPr="006F06AD" w:rsidRDefault="00C16A91" w:rsidP="00E75432">
            <w:pPr>
              <w:widowControl w:val="0"/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Число детей, где воспитывает одна мать </w:t>
            </w:r>
          </w:p>
        </w:tc>
        <w:tc>
          <w:tcPr>
            <w:tcW w:w="1984" w:type="dxa"/>
          </w:tcPr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29</w:t>
            </w:r>
          </w:p>
        </w:tc>
        <w:tc>
          <w:tcPr>
            <w:tcW w:w="1950" w:type="dxa"/>
          </w:tcPr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16A91" w:rsidRPr="00E75432" w:rsidTr="0057420D">
        <w:tc>
          <w:tcPr>
            <w:tcW w:w="735" w:type="dxa"/>
            <w:gridSpan w:val="2"/>
          </w:tcPr>
          <w:p w:rsidR="00C16A91" w:rsidRPr="006F06AD" w:rsidRDefault="00C16A91" w:rsidP="00E75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2" w:type="dxa"/>
          </w:tcPr>
          <w:p w:rsidR="00C16A91" w:rsidRPr="006F06AD" w:rsidRDefault="00C16A91" w:rsidP="00E75432">
            <w:pPr>
              <w:widowControl w:val="0"/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Число детей, где воспитывает один отец</w:t>
            </w:r>
          </w:p>
        </w:tc>
        <w:tc>
          <w:tcPr>
            <w:tcW w:w="1984" w:type="dxa"/>
          </w:tcPr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6A91" w:rsidRPr="00E75432" w:rsidTr="0057420D">
        <w:tc>
          <w:tcPr>
            <w:tcW w:w="735" w:type="dxa"/>
            <w:gridSpan w:val="2"/>
          </w:tcPr>
          <w:p w:rsidR="00C16A91" w:rsidRPr="006F06AD" w:rsidRDefault="00C16A91" w:rsidP="00E75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2" w:type="dxa"/>
          </w:tcPr>
          <w:p w:rsidR="00C16A91" w:rsidRPr="006F06AD" w:rsidRDefault="00C16A91" w:rsidP="00E75432">
            <w:pPr>
              <w:tabs>
                <w:tab w:val="left" w:pos="3752"/>
              </w:tabs>
              <w:jc w:val="both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Число детей, находящихся под опекой (подтверждающие документы)</w:t>
            </w:r>
          </w:p>
        </w:tc>
        <w:tc>
          <w:tcPr>
            <w:tcW w:w="1984" w:type="dxa"/>
          </w:tcPr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6A91" w:rsidRPr="00E75432" w:rsidTr="0057420D">
        <w:tc>
          <w:tcPr>
            <w:tcW w:w="735" w:type="dxa"/>
            <w:gridSpan w:val="2"/>
          </w:tcPr>
          <w:p w:rsidR="00C16A91" w:rsidRPr="006F06AD" w:rsidRDefault="00C16A91" w:rsidP="00E75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2" w:type="dxa"/>
          </w:tcPr>
          <w:p w:rsidR="00C16A91" w:rsidRPr="006F06AD" w:rsidRDefault="00C16A91" w:rsidP="00E75432">
            <w:pPr>
              <w:tabs>
                <w:tab w:val="left" w:pos="3752"/>
              </w:tabs>
              <w:jc w:val="both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Число детей, воспитывающихся в многодетных семьях </w:t>
            </w:r>
          </w:p>
        </w:tc>
        <w:tc>
          <w:tcPr>
            <w:tcW w:w="1984" w:type="dxa"/>
          </w:tcPr>
          <w:p w:rsidR="00C16A91" w:rsidRPr="006F06AD" w:rsidRDefault="00C16A91" w:rsidP="0057420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27</w:t>
            </w:r>
          </w:p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16A91" w:rsidRPr="00E75432" w:rsidTr="0057420D">
        <w:tc>
          <w:tcPr>
            <w:tcW w:w="735" w:type="dxa"/>
            <w:gridSpan w:val="2"/>
          </w:tcPr>
          <w:p w:rsidR="00C16A91" w:rsidRPr="006F06AD" w:rsidRDefault="00C16A91" w:rsidP="00E75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02" w:type="dxa"/>
          </w:tcPr>
          <w:p w:rsidR="00C16A91" w:rsidRPr="006F06AD" w:rsidRDefault="00C16A91" w:rsidP="00E75432">
            <w:pPr>
              <w:tabs>
                <w:tab w:val="left" w:pos="3752"/>
              </w:tabs>
              <w:jc w:val="both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Число детей, воспитывающихся в неблагополучных семьях </w:t>
            </w:r>
          </w:p>
        </w:tc>
        <w:tc>
          <w:tcPr>
            <w:tcW w:w="1984" w:type="dxa"/>
          </w:tcPr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6A91" w:rsidRPr="00E75432" w:rsidTr="0057420D">
        <w:tc>
          <w:tcPr>
            <w:tcW w:w="735" w:type="dxa"/>
            <w:gridSpan w:val="2"/>
          </w:tcPr>
          <w:p w:rsidR="00C16A91" w:rsidRPr="006F06AD" w:rsidRDefault="00C16A91" w:rsidP="00E75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02" w:type="dxa"/>
          </w:tcPr>
          <w:p w:rsidR="00C16A91" w:rsidRPr="006F06AD" w:rsidRDefault="00C16A91" w:rsidP="00E75432">
            <w:pPr>
              <w:tabs>
                <w:tab w:val="left" w:pos="3752"/>
              </w:tabs>
              <w:jc w:val="both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Число детей-инвалидов (подтверждающие документы)</w:t>
            </w:r>
          </w:p>
        </w:tc>
        <w:tc>
          <w:tcPr>
            <w:tcW w:w="1984" w:type="dxa"/>
          </w:tcPr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16A91" w:rsidRPr="00E75432" w:rsidTr="0057420D">
        <w:tc>
          <w:tcPr>
            <w:tcW w:w="735" w:type="dxa"/>
            <w:gridSpan w:val="2"/>
          </w:tcPr>
          <w:p w:rsidR="00C16A91" w:rsidRPr="006F06AD" w:rsidRDefault="00C16A91" w:rsidP="00E75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2" w:type="dxa"/>
          </w:tcPr>
          <w:p w:rsidR="00C16A91" w:rsidRPr="006F06AD" w:rsidRDefault="00C16A91" w:rsidP="00E75432">
            <w:pPr>
              <w:tabs>
                <w:tab w:val="left" w:pos="3752"/>
              </w:tabs>
              <w:jc w:val="both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Число детей, пользующихся льготным питанием (подтверждающие  </w:t>
            </w:r>
            <w:r w:rsidRPr="006F06AD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документы)</w:t>
            </w:r>
          </w:p>
        </w:tc>
        <w:tc>
          <w:tcPr>
            <w:tcW w:w="1984" w:type="dxa"/>
          </w:tcPr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27</w:t>
            </w:r>
          </w:p>
        </w:tc>
        <w:tc>
          <w:tcPr>
            <w:tcW w:w="1950" w:type="dxa"/>
          </w:tcPr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16A91" w:rsidRPr="00E75432" w:rsidTr="0057420D">
        <w:tc>
          <w:tcPr>
            <w:tcW w:w="735" w:type="dxa"/>
            <w:gridSpan w:val="2"/>
          </w:tcPr>
          <w:p w:rsidR="00C16A91" w:rsidRPr="006F06AD" w:rsidRDefault="00C16A91" w:rsidP="00E75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2" w:type="dxa"/>
          </w:tcPr>
          <w:p w:rsidR="00C16A91" w:rsidRPr="006F06AD" w:rsidRDefault="00C16A91" w:rsidP="00E75432">
            <w:pPr>
              <w:tabs>
                <w:tab w:val="left" w:pos="3752"/>
              </w:tabs>
              <w:jc w:val="both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Число детей с (ОВЗ)</w:t>
            </w:r>
          </w:p>
        </w:tc>
        <w:tc>
          <w:tcPr>
            <w:tcW w:w="1984" w:type="dxa"/>
          </w:tcPr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6A91" w:rsidRPr="00E75432" w:rsidTr="0057420D">
        <w:tc>
          <w:tcPr>
            <w:tcW w:w="735" w:type="dxa"/>
            <w:gridSpan w:val="2"/>
          </w:tcPr>
          <w:p w:rsidR="00C16A91" w:rsidRPr="006F06AD" w:rsidRDefault="00C16A91" w:rsidP="00E75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02" w:type="dxa"/>
          </w:tcPr>
          <w:p w:rsidR="00C16A91" w:rsidRPr="006F06AD" w:rsidRDefault="00C16A91" w:rsidP="00E75432">
            <w:pPr>
              <w:tabs>
                <w:tab w:val="left" w:pos="3752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Число детей, состоящих на учете в:</w:t>
            </w:r>
          </w:p>
          <w:p w:rsidR="00C16A91" w:rsidRPr="006F06AD" w:rsidRDefault="00C16A91" w:rsidP="00E75432">
            <w:pPr>
              <w:tabs>
                <w:tab w:val="left" w:pos="3752"/>
              </w:tabs>
              <w:jc w:val="both"/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ВШК </w:t>
            </w:r>
          </w:p>
          <w:p w:rsidR="00C16A91" w:rsidRPr="006F06AD" w:rsidRDefault="00C16A91" w:rsidP="00E75432">
            <w:pPr>
              <w:tabs>
                <w:tab w:val="left" w:pos="3752"/>
              </w:tabs>
              <w:jc w:val="both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РОВД</w:t>
            </w:r>
          </w:p>
          <w:p w:rsidR="00C16A91" w:rsidRPr="006F06AD" w:rsidRDefault="00C16A91" w:rsidP="00E75432">
            <w:pPr>
              <w:tabs>
                <w:tab w:val="left" w:pos="3752"/>
              </w:tabs>
              <w:jc w:val="both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КДН</w:t>
            </w:r>
          </w:p>
        </w:tc>
        <w:tc>
          <w:tcPr>
            <w:tcW w:w="1984" w:type="dxa"/>
          </w:tcPr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</w:pPr>
          </w:p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</w:pPr>
          </w:p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2</w:t>
            </w:r>
          </w:p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0</w:t>
            </w:r>
          </w:p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6A91" w:rsidRPr="00E75432" w:rsidTr="0057420D">
        <w:tc>
          <w:tcPr>
            <w:tcW w:w="735" w:type="dxa"/>
            <w:gridSpan w:val="2"/>
          </w:tcPr>
          <w:p w:rsidR="00C16A91" w:rsidRPr="006F06AD" w:rsidRDefault="00C16A91" w:rsidP="00E75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02" w:type="dxa"/>
          </w:tcPr>
          <w:p w:rsidR="00C16A91" w:rsidRPr="006F06AD" w:rsidRDefault="00C16A91" w:rsidP="00E75432">
            <w:pPr>
              <w:tabs>
                <w:tab w:val="left" w:pos="3752"/>
              </w:tabs>
              <w:jc w:val="both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Число относящихся к «группе риска»</w:t>
            </w:r>
          </w:p>
        </w:tc>
        <w:tc>
          <w:tcPr>
            <w:tcW w:w="1984" w:type="dxa"/>
          </w:tcPr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6A91" w:rsidRPr="00E75432" w:rsidTr="0057420D">
        <w:tc>
          <w:tcPr>
            <w:tcW w:w="735" w:type="dxa"/>
            <w:gridSpan w:val="2"/>
          </w:tcPr>
          <w:p w:rsidR="00C16A91" w:rsidRPr="006F06AD" w:rsidRDefault="00C16A91" w:rsidP="00E75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02" w:type="dxa"/>
          </w:tcPr>
          <w:p w:rsidR="00C16A91" w:rsidRPr="006F06AD" w:rsidRDefault="00C16A91" w:rsidP="00E75432">
            <w:pPr>
              <w:tabs>
                <w:tab w:val="left" w:pos="3752"/>
              </w:tabs>
              <w:jc w:val="both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Число детей, находящихся на домашнем обучении</w:t>
            </w:r>
          </w:p>
        </w:tc>
        <w:tc>
          <w:tcPr>
            <w:tcW w:w="1984" w:type="dxa"/>
          </w:tcPr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6A91" w:rsidRPr="00E75432" w:rsidTr="0057420D">
        <w:tc>
          <w:tcPr>
            <w:tcW w:w="735" w:type="dxa"/>
            <w:gridSpan w:val="2"/>
          </w:tcPr>
          <w:p w:rsidR="00C16A91" w:rsidRPr="006F06AD" w:rsidRDefault="00C16A91" w:rsidP="00E75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02" w:type="dxa"/>
          </w:tcPr>
          <w:p w:rsidR="00C16A91" w:rsidRPr="006F06AD" w:rsidRDefault="00C16A91" w:rsidP="00E75432">
            <w:pPr>
              <w:tabs>
                <w:tab w:val="left" w:pos="3752"/>
              </w:tabs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Число семей, состоящих на:</w:t>
            </w:r>
            <w:r w:rsidRPr="006F06AD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ВШК</w:t>
            </w:r>
          </w:p>
          <w:p w:rsidR="00C16A91" w:rsidRPr="006F06AD" w:rsidRDefault="00C16A91" w:rsidP="00E7543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КДН</w:t>
            </w:r>
          </w:p>
        </w:tc>
        <w:tc>
          <w:tcPr>
            <w:tcW w:w="1984" w:type="dxa"/>
          </w:tcPr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</w:p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0(0%)</w:t>
            </w:r>
          </w:p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0(0%)</w:t>
            </w:r>
          </w:p>
        </w:tc>
        <w:tc>
          <w:tcPr>
            <w:tcW w:w="1950" w:type="dxa"/>
          </w:tcPr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0(0%)</w:t>
            </w:r>
          </w:p>
          <w:p w:rsidR="00C16A91" w:rsidRPr="006F06AD" w:rsidRDefault="00C16A91" w:rsidP="005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AD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0(0%)</w:t>
            </w:r>
          </w:p>
        </w:tc>
      </w:tr>
    </w:tbl>
    <w:p w:rsidR="00C16A91" w:rsidRPr="00E75432" w:rsidRDefault="00C16A91" w:rsidP="00E7543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  <w:highlight w:val="green"/>
        </w:rPr>
      </w:pPr>
    </w:p>
    <w:p w:rsidR="0057420D" w:rsidRDefault="0057420D" w:rsidP="00E7543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16A91" w:rsidRPr="00A24255" w:rsidRDefault="00C16A91" w:rsidP="00E7543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24255">
        <w:rPr>
          <w:rFonts w:ascii="Times New Roman" w:hAnsi="Times New Roman" w:cs="Times New Roman"/>
          <w:sz w:val="28"/>
          <w:szCs w:val="28"/>
        </w:rPr>
        <w:t>Работа с детьми из социально-неблагополучных семей осуществлялась через:</w:t>
      </w:r>
    </w:p>
    <w:p w:rsidR="00C16A91" w:rsidRPr="00A24255" w:rsidRDefault="00854AB8" w:rsidP="00E75432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255">
        <w:rPr>
          <w:rFonts w:ascii="Times New Roman" w:hAnsi="Times New Roman" w:cs="Times New Roman"/>
          <w:sz w:val="28"/>
          <w:szCs w:val="28"/>
        </w:rPr>
        <w:t xml:space="preserve">         </w:t>
      </w:r>
      <w:r w:rsidR="00C16A91" w:rsidRPr="00A24255">
        <w:rPr>
          <w:rFonts w:ascii="Times New Roman" w:hAnsi="Times New Roman" w:cs="Times New Roman"/>
          <w:sz w:val="28"/>
          <w:szCs w:val="28"/>
        </w:rPr>
        <w:t>-</w:t>
      </w:r>
      <w:r w:rsidR="00C16A91" w:rsidRPr="00A24255">
        <w:rPr>
          <w:rFonts w:ascii="Times New Roman" w:hAnsi="Times New Roman" w:cs="Times New Roman"/>
          <w:sz w:val="28"/>
          <w:szCs w:val="28"/>
        </w:rPr>
        <w:tab/>
        <w:t>проведение социальной паспортизации классов, школы;</w:t>
      </w:r>
    </w:p>
    <w:p w:rsidR="00C16A91" w:rsidRPr="00A24255" w:rsidRDefault="00C16A91" w:rsidP="00E75432">
      <w:pPr>
        <w:shd w:val="clear" w:color="auto" w:fill="FFFFFF"/>
        <w:tabs>
          <w:tab w:val="left" w:pos="950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24255">
        <w:rPr>
          <w:rFonts w:ascii="Times New Roman" w:hAnsi="Times New Roman" w:cs="Times New Roman"/>
          <w:sz w:val="28"/>
          <w:szCs w:val="28"/>
        </w:rPr>
        <w:t>-</w:t>
      </w:r>
      <w:r w:rsidRPr="00A24255">
        <w:rPr>
          <w:rFonts w:ascii="Times New Roman" w:hAnsi="Times New Roman" w:cs="Times New Roman"/>
          <w:sz w:val="28"/>
          <w:szCs w:val="28"/>
        </w:rPr>
        <w:tab/>
        <w:t>изучение ситуации в семьях, состоящих на учете</w:t>
      </w:r>
      <w:r w:rsidR="00A24255" w:rsidRPr="00A24255">
        <w:rPr>
          <w:rFonts w:ascii="Times New Roman" w:hAnsi="Times New Roman" w:cs="Times New Roman"/>
          <w:sz w:val="28"/>
          <w:szCs w:val="28"/>
        </w:rPr>
        <w:t xml:space="preserve"> КДН (Быстров Р., учащийся 7 «Б» класса)</w:t>
      </w:r>
      <w:r w:rsidRPr="00A24255">
        <w:rPr>
          <w:rFonts w:ascii="Times New Roman" w:hAnsi="Times New Roman" w:cs="Times New Roman"/>
          <w:sz w:val="28"/>
          <w:szCs w:val="28"/>
        </w:rPr>
        <w:t xml:space="preserve">, </w:t>
      </w:r>
      <w:r w:rsidR="00A24255" w:rsidRPr="00A24255">
        <w:rPr>
          <w:rFonts w:ascii="Times New Roman" w:hAnsi="Times New Roman" w:cs="Times New Roman"/>
          <w:sz w:val="28"/>
          <w:szCs w:val="28"/>
        </w:rPr>
        <w:t xml:space="preserve">ВШК (Быстров Р. учащийся 7 «Б» класса, Колпаков М., учащийся 7 «А» класса, Трубаев Д., учащийся 8 класса), </w:t>
      </w:r>
      <w:r w:rsidRPr="00A24255">
        <w:rPr>
          <w:rFonts w:ascii="Times New Roman" w:hAnsi="Times New Roman" w:cs="Times New Roman"/>
          <w:sz w:val="28"/>
          <w:szCs w:val="28"/>
        </w:rPr>
        <w:t>детей «группы</w:t>
      </w:r>
      <w:r w:rsidR="006F06AD" w:rsidRPr="00A24255">
        <w:rPr>
          <w:rFonts w:ascii="Times New Roman" w:hAnsi="Times New Roman" w:cs="Times New Roman"/>
          <w:sz w:val="28"/>
          <w:szCs w:val="28"/>
        </w:rPr>
        <w:t xml:space="preserve"> </w:t>
      </w:r>
      <w:r w:rsidRPr="00A24255">
        <w:rPr>
          <w:rFonts w:ascii="Times New Roman" w:hAnsi="Times New Roman" w:cs="Times New Roman"/>
          <w:sz w:val="28"/>
          <w:szCs w:val="28"/>
        </w:rPr>
        <w:t>риска»</w:t>
      </w:r>
      <w:r w:rsidR="00A24255" w:rsidRPr="00A24255">
        <w:rPr>
          <w:rFonts w:ascii="Times New Roman" w:hAnsi="Times New Roman" w:cs="Times New Roman"/>
          <w:sz w:val="28"/>
          <w:szCs w:val="28"/>
        </w:rPr>
        <w:t xml:space="preserve"> (Зарудный А., учащийся 6 класса, Суздалев  А., учащийся 9 «Б» класса, Климов Н., учащийся 8 класса)</w:t>
      </w:r>
      <w:r w:rsidRPr="00A24255">
        <w:rPr>
          <w:rFonts w:ascii="Times New Roman" w:hAnsi="Times New Roman" w:cs="Times New Roman"/>
          <w:sz w:val="28"/>
          <w:szCs w:val="28"/>
        </w:rPr>
        <w:t>;</w:t>
      </w:r>
    </w:p>
    <w:p w:rsidR="00C16A91" w:rsidRPr="00A24255" w:rsidRDefault="00C16A91" w:rsidP="00E754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255">
        <w:rPr>
          <w:rFonts w:ascii="Times New Roman" w:hAnsi="Times New Roman" w:cs="Times New Roman"/>
          <w:sz w:val="28"/>
          <w:szCs w:val="28"/>
        </w:rPr>
        <w:t>-социально-педагогическая диагностика с целью выявления личностных проблем учащихся, семьи;</w:t>
      </w:r>
    </w:p>
    <w:p w:rsidR="00C16A91" w:rsidRPr="00A24255" w:rsidRDefault="00C16A91" w:rsidP="00854AB8">
      <w:pPr>
        <w:widowControl w:val="0"/>
        <w:numPr>
          <w:ilvl w:val="0"/>
          <w:numId w:val="1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24255">
        <w:rPr>
          <w:rFonts w:ascii="Times New Roman" w:hAnsi="Times New Roman" w:cs="Times New Roman"/>
          <w:sz w:val="28"/>
          <w:szCs w:val="28"/>
        </w:rPr>
        <w:t>беседы с родителями и учащимися при администрации школы, беседы в присутствии инспектора ОДН по Белгородскому району;</w:t>
      </w:r>
    </w:p>
    <w:p w:rsidR="00C16A91" w:rsidRPr="00A24255" w:rsidRDefault="00C16A91" w:rsidP="00E75432">
      <w:pPr>
        <w:shd w:val="clear" w:color="auto" w:fill="FFFFFF"/>
        <w:tabs>
          <w:tab w:val="left" w:pos="979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24255">
        <w:rPr>
          <w:rFonts w:ascii="Times New Roman" w:hAnsi="Times New Roman" w:cs="Times New Roman"/>
          <w:sz w:val="28"/>
          <w:szCs w:val="28"/>
        </w:rPr>
        <w:t>-</w:t>
      </w:r>
      <w:r w:rsidRPr="00A24255">
        <w:rPr>
          <w:rFonts w:ascii="Times New Roman" w:hAnsi="Times New Roman" w:cs="Times New Roman"/>
          <w:sz w:val="28"/>
          <w:szCs w:val="28"/>
        </w:rPr>
        <w:tab/>
        <w:t>работа     Совета по профилактике  правонарушений     с детьми и</w:t>
      </w:r>
      <w:r w:rsidRPr="00A24255">
        <w:rPr>
          <w:rFonts w:ascii="Times New Roman" w:hAnsi="Times New Roman" w:cs="Times New Roman"/>
          <w:sz w:val="28"/>
          <w:szCs w:val="28"/>
        </w:rPr>
        <w:br/>
        <w:t>семьями;</w:t>
      </w:r>
    </w:p>
    <w:p w:rsidR="00C16A91" w:rsidRPr="00A24255" w:rsidRDefault="00854AB8" w:rsidP="00E75432">
      <w:pPr>
        <w:shd w:val="clear" w:color="auto" w:fill="FFFFFF"/>
        <w:tabs>
          <w:tab w:val="left" w:pos="86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4255">
        <w:rPr>
          <w:rFonts w:ascii="Times New Roman" w:hAnsi="Times New Roman" w:cs="Times New Roman"/>
          <w:sz w:val="28"/>
          <w:szCs w:val="28"/>
        </w:rPr>
        <w:t xml:space="preserve">         - </w:t>
      </w:r>
      <w:r w:rsidR="00C16A91" w:rsidRPr="00A24255">
        <w:rPr>
          <w:rFonts w:ascii="Times New Roman" w:hAnsi="Times New Roman" w:cs="Times New Roman"/>
          <w:sz w:val="28"/>
          <w:szCs w:val="28"/>
        </w:rPr>
        <w:t>рассмотрение поведения и отношения к учебе учащихся</w:t>
      </w:r>
      <w:r w:rsidR="00C16A91" w:rsidRPr="00A2425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16A91" w:rsidRPr="00A24255" w:rsidRDefault="00C16A91" w:rsidP="00E75432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A24255">
        <w:rPr>
          <w:rFonts w:ascii="Times New Roman" w:hAnsi="Times New Roman" w:cs="Times New Roman"/>
          <w:sz w:val="28"/>
          <w:szCs w:val="28"/>
        </w:rPr>
        <w:t>Социально-педагогическая защита прав ребенка выражалась в следующих формах работы: выявление и поддержка учащихся, нуждающихся в социальной защите (дети, находящиеся под опекой, дети из многодетных, малообеспеченных семей, дети-инвалиды и других категорий).</w:t>
      </w:r>
    </w:p>
    <w:p w:rsidR="00C16A91" w:rsidRPr="00A24255" w:rsidRDefault="00C16A91" w:rsidP="00A24255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A24255">
        <w:rPr>
          <w:rFonts w:ascii="Times New Roman" w:hAnsi="Times New Roman" w:cs="Times New Roman"/>
          <w:sz w:val="28"/>
          <w:szCs w:val="28"/>
        </w:rPr>
        <w:t>Учащиеся из многодетных семей были обеспечены бесплатным питанием при поддержке средств, в</w:t>
      </w:r>
      <w:r w:rsidR="00A24255">
        <w:rPr>
          <w:rFonts w:ascii="Times New Roman" w:hAnsi="Times New Roman" w:cs="Times New Roman"/>
          <w:sz w:val="28"/>
          <w:szCs w:val="28"/>
        </w:rPr>
        <w:t xml:space="preserve">ыделенных из областного бюджета, </w:t>
      </w:r>
      <w:r w:rsidRPr="00A24255">
        <w:rPr>
          <w:rFonts w:ascii="Times New Roman" w:hAnsi="Times New Roman" w:cs="Times New Roman"/>
          <w:sz w:val="28"/>
          <w:szCs w:val="28"/>
        </w:rPr>
        <w:t>путевками в пришкольный ЛОЛ.</w:t>
      </w:r>
    </w:p>
    <w:p w:rsidR="00A24255" w:rsidRPr="00A24255" w:rsidRDefault="00C16A91" w:rsidP="000D49EF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24255">
        <w:rPr>
          <w:rFonts w:ascii="Times New Roman" w:hAnsi="Times New Roman" w:cs="Times New Roman"/>
          <w:sz w:val="28"/>
          <w:szCs w:val="28"/>
        </w:rPr>
        <w:t>Таким образом, внутренняя оценка качества образования была выполнена на 100%. Результаты административного контроля доводились до сведения педагогического коллектива либо через собеседование, ознакомление с аналитическими документами, либо на совещаниях при директоре, педагогических советах.</w:t>
      </w:r>
    </w:p>
    <w:p w:rsidR="00854AB8" w:rsidRDefault="00226E4C" w:rsidP="00854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AB8">
        <w:rPr>
          <w:rFonts w:ascii="Times New Roman" w:hAnsi="Times New Roman" w:cs="Times New Roman"/>
          <w:sz w:val="28"/>
          <w:szCs w:val="28"/>
        </w:rPr>
        <w:t>Показатели</w:t>
      </w:r>
      <w:r w:rsidR="00854A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деят</w:t>
      </w:r>
      <w:r w:rsidR="00854AB8">
        <w:rPr>
          <w:rFonts w:ascii="Times New Roman" w:hAnsi="Times New Roman" w:cs="Times New Roman"/>
          <w:sz w:val="28"/>
          <w:szCs w:val="28"/>
        </w:rPr>
        <w:t xml:space="preserve">ельности МОУ «НовосадовскаяСОШ», </w:t>
      </w:r>
    </w:p>
    <w:p w:rsidR="00226E4C" w:rsidRPr="00854AB8" w:rsidRDefault="00226E4C" w:rsidP="00854AB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75432">
        <w:rPr>
          <w:rFonts w:ascii="Times New Roman" w:hAnsi="Times New Roman" w:cs="Times New Roman"/>
          <w:sz w:val="28"/>
          <w:szCs w:val="28"/>
        </w:rPr>
        <w:t>подлежащей</w:t>
      </w:r>
      <w:r w:rsidR="008A4DC3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самообследованию</w:t>
      </w:r>
    </w:p>
    <w:p w:rsidR="00226E4C" w:rsidRPr="00E75432" w:rsidRDefault="00226E4C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432">
        <w:rPr>
          <w:rFonts w:ascii="Times New Roman" w:hAnsi="Times New Roman" w:cs="Times New Roman"/>
          <w:sz w:val="28"/>
          <w:szCs w:val="28"/>
        </w:rPr>
        <w:t>(утв. приказом Министерства образования и науки РФ от 10 декабря 2013 г. № 1324)</w:t>
      </w:r>
      <w:r w:rsidR="008A4DC3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Критерий 1-2.6</w:t>
      </w:r>
    </w:p>
    <w:tbl>
      <w:tblPr>
        <w:tblW w:w="4644" w:type="pct"/>
        <w:tblCellSpacing w:w="0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  <w:insideH w:val="single" w:sz="8" w:space="0" w:color="888888"/>
          <w:insideV w:val="single" w:sz="8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5190"/>
        <w:gridCol w:w="2772"/>
      </w:tblGrid>
      <w:tr w:rsidR="00226E4C" w:rsidRPr="00E75432" w:rsidTr="00E75432">
        <w:trPr>
          <w:trHeight w:val="507"/>
          <w:tblCellSpacing w:w="0" w:type="dxa"/>
        </w:trPr>
        <w:tc>
          <w:tcPr>
            <w:tcW w:w="599" w:type="pct"/>
            <w:vMerge w:val="restar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26E4C" w:rsidRPr="00E75432" w:rsidRDefault="00226E4C" w:rsidP="0064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869" w:type="pct"/>
            <w:vMerge w:val="restar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26E4C" w:rsidRPr="00E75432" w:rsidRDefault="00226E4C" w:rsidP="0064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32" w:type="pct"/>
            <w:vMerge w:val="restar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26E4C" w:rsidRPr="00E75432" w:rsidRDefault="00226E4C" w:rsidP="0064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226E4C" w:rsidRPr="00E75432" w:rsidTr="00647FA0">
        <w:trPr>
          <w:trHeight w:val="322"/>
          <w:tblCellSpacing w:w="0" w:type="dxa"/>
        </w:trPr>
        <w:tc>
          <w:tcPr>
            <w:tcW w:w="599" w:type="pct"/>
            <w:vMerge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26E4C" w:rsidRPr="00E75432" w:rsidRDefault="00226E4C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pct"/>
            <w:vMerge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26E4C" w:rsidRPr="00E75432" w:rsidRDefault="00226E4C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  <w:vMerge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26E4C" w:rsidRPr="00E75432" w:rsidRDefault="00226E4C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E4C" w:rsidRPr="00E75432" w:rsidTr="00E75432">
        <w:trPr>
          <w:tblCellSpacing w:w="0" w:type="dxa"/>
        </w:trPr>
        <w:tc>
          <w:tcPr>
            <w:tcW w:w="59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26E4C" w:rsidRPr="00E75432" w:rsidRDefault="00226E4C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26E4C" w:rsidRPr="00E75432" w:rsidRDefault="00226E4C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32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26E4C" w:rsidRPr="00E75432" w:rsidRDefault="00226E4C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6E4C" w:rsidRPr="00E75432" w:rsidTr="00E75432">
        <w:trPr>
          <w:tblCellSpacing w:w="0" w:type="dxa"/>
        </w:trPr>
        <w:tc>
          <w:tcPr>
            <w:tcW w:w="59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26E4C" w:rsidRPr="00E75432" w:rsidRDefault="00226E4C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86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26E4C" w:rsidRPr="0057420D" w:rsidRDefault="00226E4C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532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26E4C" w:rsidRPr="0057420D" w:rsidRDefault="00226E4C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274 человек</w:t>
            </w:r>
          </w:p>
        </w:tc>
      </w:tr>
      <w:tr w:rsidR="00226E4C" w:rsidRPr="00E75432" w:rsidTr="00E75432">
        <w:trPr>
          <w:tblCellSpacing w:w="0" w:type="dxa"/>
        </w:trPr>
        <w:tc>
          <w:tcPr>
            <w:tcW w:w="59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26E4C" w:rsidRPr="00E75432" w:rsidRDefault="00226E4C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86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26E4C" w:rsidRPr="0057420D" w:rsidRDefault="00226E4C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32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26E4C" w:rsidRPr="0057420D" w:rsidRDefault="00226E4C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0D">
              <w:rPr>
                <w:rFonts w:ascii="Times New Roman" w:hAnsi="Times New Roman" w:cs="Times New Roman"/>
                <w:sz w:val="28"/>
                <w:szCs w:val="28"/>
              </w:rPr>
              <w:t>113 человек</w:t>
            </w:r>
          </w:p>
        </w:tc>
      </w:tr>
      <w:tr w:rsidR="00226E4C" w:rsidRPr="00E75432" w:rsidTr="00E75432">
        <w:trPr>
          <w:tblCellSpacing w:w="0" w:type="dxa"/>
        </w:trPr>
        <w:tc>
          <w:tcPr>
            <w:tcW w:w="59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26E4C" w:rsidRPr="00E04C1E" w:rsidRDefault="00226E4C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86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26E4C" w:rsidRPr="00E04C1E" w:rsidRDefault="00226E4C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32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26E4C" w:rsidRPr="00E04C1E" w:rsidRDefault="00226E4C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146 человек</w:t>
            </w:r>
          </w:p>
        </w:tc>
      </w:tr>
      <w:tr w:rsidR="00226E4C" w:rsidRPr="00E75432" w:rsidTr="00E75432">
        <w:trPr>
          <w:tblCellSpacing w:w="0" w:type="dxa"/>
        </w:trPr>
        <w:tc>
          <w:tcPr>
            <w:tcW w:w="59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26E4C" w:rsidRPr="00E04C1E" w:rsidRDefault="00226E4C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86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26E4C" w:rsidRPr="00E04C1E" w:rsidRDefault="00226E4C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32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26E4C" w:rsidRPr="00E04C1E" w:rsidRDefault="00226E4C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</w:tr>
      <w:tr w:rsidR="00226E4C" w:rsidRPr="00E75432" w:rsidTr="00E75432">
        <w:trPr>
          <w:tblCellSpacing w:w="0" w:type="dxa"/>
        </w:trPr>
        <w:tc>
          <w:tcPr>
            <w:tcW w:w="59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26E4C" w:rsidRPr="00E04C1E" w:rsidRDefault="00226E4C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86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26E4C" w:rsidRPr="00E04C1E" w:rsidRDefault="00226E4C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32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26E4C" w:rsidRPr="00E04C1E" w:rsidRDefault="00226E4C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  <w:r w:rsidR="00A24255" w:rsidRPr="00E04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человек/53,64%</w:t>
            </w:r>
          </w:p>
        </w:tc>
      </w:tr>
      <w:tr w:rsidR="00E75432" w:rsidRPr="00E75432" w:rsidTr="00E75432">
        <w:trPr>
          <w:tblCellSpacing w:w="0" w:type="dxa"/>
        </w:trPr>
        <w:tc>
          <w:tcPr>
            <w:tcW w:w="59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86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32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75432" w:rsidRPr="00E75432" w:rsidTr="00E75432">
        <w:trPr>
          <w:tblCellSpacing w:w="0" w:type="dxa"/>
        </w:trPr>
        <w:tc>
          <w:tcPr>
            <w:tcW w:w="59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286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32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75432" w:rsidRPr="00E75432" w:rsidTr="00E75432">
        <w:trPr>
          <w:tblCellSpacing w:w="0" w:type="dxa"/>
        </w:trPr>
        <w:tc>
          <w:tcPr>
            <w:tcW w:w="59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286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32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E75432" w:rsidRPr="00E75432" w:rsidTr="00E75432">
        <w:trPr>
          <w:tblCellSpacing w:w="0" w:type="dxa"/>
        </w:trPr>
        <w:tc>
          <w:tcPr>
            <w:tcW w:w="59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286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32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Базовый  – 4</w:t>
            </w:r>
            <w:r w:rsidR="00A24255" w:rsidRPr="00E04C1E">
              <w:rPr>
                <w:rFonts w:ascii="Times New Roman" w:hAnsi="Times New Roman" w:cs="Times New Roman"/>
                <w:sz w:val="28"/>
                <w:szCs w:val="28"/>
              </w:rPr>
              <w:t>,14</w:t>
            </w:r>
          </w:p>
          <w:p w:rsidR="00E75432" w:rsidRPr="00E04C1E" w:rsidRDefault="00E75432" w:rsidP="00A2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 xml:space="preserve">Профильный </w:t>
            </w:r>
            <w:r w:rsidR="00A24255" w:rsidRPr="00E04C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255" w:rsidRPr="00E04C1E">
              <w:rPr>
                <w:rFonts w:ascii="Times New Roman" w:hAnsi="Times New Roman" w:cs="Times New Roman"/>
                <w:sz w:val="28"/>
                <w:szCs w:val="28"/>
              </w:rPr>
              <w:t>32,71</w:t>
            </w:r>
          </w:p>
        </w:tc>
      </w:tr>
      <w:tr w:rsidR="00E75432" w:rsidRPr="00E75432" w:rsidTr="00E75432">
        <w:trPr>
          <w:tblCellSpacing w:w="0" w:type="dxa"/>
        </w:trPr>
        <w:tc>
          <w:tcPr>
            <w:tcW w:w="59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286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32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E75432" w:rsidRPr="00E75432" w:rsidTr="00E75432">
        <w:trPr>
          <w:tblCellSpacing w:w="0" w:type="dxa"/>
        </w:trPr>
        <w:tc>
          <w:tcPr>
            <w:tcW w:w="59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286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32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E75432" w:rsidRPr="00E75432" w:rsidTr="00E75432">
        <w:trPr>
          <w:tblCellSpacing w:w="0" w:type="dxa"/>
        </w:trPr>
        <w:tc>
          <w:tcPr>
            <w:tcW w:w="59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286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32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E75432" w:rsidRPr="00E75432" w:rsidTr="00E75432">
        <w:trPr>
          <w:tblCellSpacing w:w="0" w:type="dxa"/>
        </w:trPr>
        <w:tc>
          <w:tcPr>
            <w:tcW w:w="59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286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32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E75432" w:rsidRPr="00E75432" w:rsidTr="00E75432">
        <w:trPr>
          <w:tblCellSpacing w:w="0" w:type="dxa"/>
        </w:trPr>
        <w:tc>
          <w:tcPr>
            <w:tcW w:w="59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286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32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E75432" w:rsidRPr="00E75432" w:rsidTr="00E75432">
        <w:trPr>
          <w:tblCellSpacing w:w="0" w:type="dxa"/>
        </w:trPr>
        <w:tc>
          <w:tcPr>
            <w:tcW w:w="59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286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32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 xml:space="preserve"> 0 человек/%</w:t>
            </w:r>
          </w:p>
        </w:tc>
      </w:tr>
      <w:tr w:rsidR="00E75432" w:rsidRPr="00E75432" w:rsidTr="00E75432">
        <w:trPr>
          <w:tblCellSpacing w:w="0" w:type="dxa"/>
        </w:trPr>
        <w:tc>
          <w:tcPr>
            <w:tcW w:w="59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286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32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3 человека/10%</w:t>
            </w:r>
          </w:p>
        </w:tc>
      </w:tr>
      <w:tr w:rsidR="00E75432" w:rsidRPr="00E75432" w:rsidTr="00E75432">
        <w:trPr>
          <w:tblCellSpacing w:w="0" w:type="dxa"/>
        </w:trPr>
        <w:tc>
          <w:tcPr>
            <w:tcW w:w="59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286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32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602F17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5432" w:rsidRPr="00E04C1E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E75432" w:rsidRPr="00E04C1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75432" w:rsidRPr="00E75432" w:rsidTr="00E75432">
        <w:trPr>
          <w:tblCellSpacing w:w="0" w:type="dxa"/>
        </w:trPr>
        <w:tc>
          <w:tcPr>
            <w:tcW w:w="59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286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32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CC1835" w:rsidP="00CC1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C23B60" w:rsidRPr="00E04C1E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E75432" w:rsidRPr="00E04C1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E75432" w:rsidRPr="00E75432" w:rsidTr="00E75432">
        <w:trPr>
          <w:tblCellSpacing w:w="0" w:type="dxa"/>
        </w:trPr>
        <w:tc>
          <w:tcPr>
            <w:tcW w:w="59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286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 </w:t>
            </w:r>
            <w:r w:rsidR="0074144B" w:rsidRPr="00E04C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32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23B60" w:rsidRPr="00E04C1E" w:rsidRDefault="00E04C1E" w:rsidP="00C2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C23B60" w:rsidRPr="00E04C1E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  <w:r w:rsidR="00C23B60" w:rsidRPr="00E04C1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E75432" w:rsidRPr="00E04C1E" w:rsidRDefault="00C23B60" w:rsidP="00C2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(муниципальный)</w:t>
            </w:r>
          </w:p>
        </w:tc>
      </w:tr>
      <w:tr w:rsidR="00E75432" w:rsidRPr="00E75432" w:rsidTr="00E75432">
        <w:trPr>
          <w:tblCellSpacing w:w="0" w:type="dxa"/>
        </w:trPr>
        <w:tc>
          <w:tcPr>
            <w:tcW w:w="59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1.19.1</w:t>
            </w:r>
          </w:p>
        </w:tc>
        <w:tc>
          <w:tcPr>
            <w:tcW w:w="286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532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0 человек/0%</w:t>
            </w:r>
          </w:p>
        </w:tc>
      </w:tr>
      <w:tr w:rsidR="00E75432" w:rsidRPr="00E75432" w:rsidTr="00E75432">
        <w:trPr>
          <w:tblCellSpacing w:w="0" w:type="dxa"/>
        </w:trPr>
        <w:tc>
          <w:tcPr>
            <w:tcW w:w="59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1.19.2</w:t>
            </w:r>
          </w:p>
        </w:tc>
        <w:tc>
          <w:tcPr>
            <w:tcW w:w="286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532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E75432" w:rsidRPr="00E75432" w:rsidTr="00E75432">
        <w:trPr>
          <w:tblCellSpacing w:w="0" w:type="dxa"/>
        </w:trPr>
        <w:tc>
          <w:tcPr>
            <w:tcW w:w="59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1.19.3</w:t>
            </w:r>
          </w:p>
        </w:tc>
        <w:tc>
          <w:tcPr>
            <w:tcW w:w="286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532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E75432" w:rsidRPr="00E75432" w:rsidTr="00E75432">
        <w:trPr>
          <w:tblCellSpacing w:w="0" w:type="dxa"/>
        </w:trPr>
        <w:tc>
          <w:tcPr>
            <w:tcW w:w="59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286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32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E75432" w:rsidRPr="00E75432" w:rsidTr="00E75432">
        <w:trPr>
          <w:tblCellSpacing w:w="0" w:type="dxa"/>
        </w:trPr>
        <w:tc>
          <w:tcPr>
            <w:tcW w:w="59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286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32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15 человек/ 5,4%</w:t>
            </w:r>
          </w:p>
        </w:tc>
      </w:tr>
      <w:tr w:rsidR="00E75432" w:rsidRPr="00E75432" w:rsidTr="00E75432">
        <w:trPr>
          <w:tblCellSpacing w:w="0" w:type="dxa"/>
        </w:trPr>
        <w:tc>
          <w:tcPr>
            <w:tcW w:w="59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286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32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E75432" w:rsidRPr="00E75432" w:rsidTr="00E75432">
        <w:trPr>
          <w:tblCellSpacing w:w="0" w:type="dxa"/>
        </w:trPr>
        <w:tc>
          <w:tcPr>
            <w:tcW w:w="59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286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32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E75432" w:rsidRPr="00E75432" w:rsidTr="00E75432">
        <w:trPr>
          <w:tblCellSpacing w:w="0" w:type="dxa"/>
        </w:trPr>
        <w:tc>
          <w:tcPr>
            <w:tcW w:w="59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75432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286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75432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32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</w:tc>
      </w:tr>
      <w:tr w:rsidR="00E75432" w:rsidRPr="00E75432" w:rsidTr="00E75432">
        <w:trPr>
          <w:tblCellSpacing w:w="0" w:type="dxa"/>
        </w:trPr>
        <w:tc>
          <w:tcPr>
            <w:tcW w:w="59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75432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286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75432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32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28 человек/93,3%</w:t>
            </w:r>
          </w:p>
        </w:tc>
      </w:tr>
      <w:tr w:rsidR="00E75432" w:rsidRPr="00E75432" w:rsidTr="00E75432">
        <w:trPr>
          <w:tblCellSpacing w:w="0" w:type="dxa"/>
        </w:trPr>
        <w:tc>
          <w:tcPr>
            <w:tcW w:w="59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75432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286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75432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32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26 человек/86,7%</w:t>
            </w:r>
          </w:p>
        </w:tc>
      </w:tr>
      <w:tr w:rsidR="00E75432" w:rsidRPr="00E75432" w:rsidTr="00E75432">
        <w:trPr>
          <w:tblCellSpacing w:w="0" w:type="dxa"/>
        </w:trPr>
        <w:tc>
          <w:tcPr>
            <w:tcW w:w="59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75432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286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75432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32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2 человека/10%</w:t>
            </w:r>
          </w:p>
        </w:tc>
      </w:tr>
      <w:tr w:rsidR="00E75432" w:rsidRPr="00E75432" w:rsidTr="00E75432">
        <w:trPr>
          <w:tblCellSpacing w:w="0" w:type="dxa"/>
        </w:trPr>
        <w:tc>
          <w:tcPr>
            <w:tcW w:w="59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75432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286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75432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32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7332" w:rsidRPr="0074144B" w:rsidTr="00E75432">
        <w:trPr>
          <w:tblCellSpacing w:w="0" w:type="dxa"/>
        </w:trPr>
        <w:tc>
          <w:tcPr>
            <w:tcW w:w="59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077332" w:rsidRPr="00E75432" w:rsidRDefault="000773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286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077332" w:rsidRPr="00E75432" w:rsidRDefault="000773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32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077332" w:rsidRPr="00E04C1E" w:rsidRDefault="00077332" w:rsidP="0007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5 человек/17%</w:t>
            </w:r>
          </w:p>
        </w:tc>
      </w:tr>
      <w:tr w:rsidR="00077332" w:rsidRPr="00E75432" w:rsidTr="00E75432">
        <w:trPr>
          <w:tblCellSpacing w:w="0" w:type="dxa"/>
        </w:trPr>
        <w:tc>
          <w:tcPr>
            <w:tcW w:w="59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077332" w:rsidRPr="00E75432" w:rsidRDefault="000773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1.29.1</w:t>
            </w:r>
          </w:p>
        </w:tc>
        <w:tc>
          <w:tcPr>
            <w:tcW w:w="286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077332" w:rsidRPr="00E75432" w:rsidRDefault="000773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32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077332" w:rsidRPr="00E04C1E" w:rsidRDefault="00077332" w:rsidP="0007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0 человек/0%</w:t>
            </w:r>
          </w:p>
        </w:tc>
      </w:tr>
      <w:tr w:rsidR="00077332" w:rsidRPr="00E75432" w:rsidTr="00E75432">
        <w:trPr>
          <w:tblCellSpacing w:w="0" w:type="dxa"/>
        </w:trPr>
        <w:tc>
          <w:tcPr>
            <w:tcW w:w="59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077332" w:rsidRPr="00E75432" w:rsidRDefault="000773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286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077332" w:rsidRPr="00E75432" w:rsidRDefault="000773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32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077332" w:rsidRPr="00E04C1E" w:rsidRDefault="00077332" w:rsidP="0007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5 человек/17%</w:t>
            </w:r>
          </w:p>
        </w:tc>
      </w:tr>
      <w:tr w:rsidR="00E75432" w:rsidRPr="00E75432" w:rsidTr="00E75432">
        <w:trPr>
          <w:tblCellSpacing w:w="0" w:type="dxa"/>
        </w:trPr>
        <w:tc>
          <w:tcPr>
            <w:tcW w:w="59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75432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286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75432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32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432" w:rsidRPr="00E75432" w:rsidTr="00E75432">
        <w:trPr>
          <w:tblCellSpacing w:w="0" w:type="dxa"/>
        </w:trPr>
        <w:tc>
          <w:tcPr>
            <w:tcW w:w="59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75432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1.30.1</w:t>
            </w:r>
          </w:p>
        </w:tc>
        <w:tc>
          <w:tcPr>
            <w:tcW w:w="286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75432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532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9 человек/30%</w:t>
            </w:r>
          </w:p>
        </w:tc>
      </w:tr>
      <w:tr w:rsidR="00E75432" w:rsidRPr="00E75432" w:rsidTr="00E75432">
        <w:trPr>
          <w:tblCellSpacing w:w="0" w:type="dxa"/>
        </w:trPr>
        <w:tc>
          <w:tcPr>
            <w:tcW w:w="59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75432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286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75432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532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9 человек/30%</w:t>
            </w:r>
          </w:p>
        </w:tc>
      </w:tr>
      <w:tr w:rsidR="00E75432" w:rsidRPr="00E75432" w:rsidTr="00E75432">
        <w:trPr>
          <w:tblCellSpacing w:w="0" w:type="dxa"/>
        </w:trPr>
        <w:tc>
          <w:tcPr>
            <w:tcW w:w="59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75432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286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75432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32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5человек/17%</w:t>
            </w:r>
          </w:p>
        </w:tc>
      </w:tr>
      <w:tr w:rsidR="00E75432" w:rsidRPr="00E75432" w:rsidTr="00E75432">
        <w:trPr>
          <w:tblCellSpacing w:w="0" w:type="dxa"/>
        </w:trPr>
        <w:tc>
          <w:tcPr>
            <w:tcW w:w="59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75432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286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75432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32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04C1E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1E">
              <w:rPr>
                <w:rFonts w:ascii="Times New Roman" w:hAnsi="Times New Roman" w:cs="Times New Roman"/>
                <w:sz w:val="28"/>
                <w:szCs w:val="28"/>
              </w:rPr>
              <w:t>9 человек/30%</w:t>
            </w:r>
          </w:p>
        </w:tc>
      </w:tr>
      <w:tr w:rsidR="00077332" w:rsidRPr="00E75432" w:rsidTr="00E75432">
        <w:trPr>
          <w:tblCellSpacing w:w="0" w:type="dxa"/>
        </w:trPr>
        <w:tc>
          <w:tcPr>
            <w:tcW w:w="59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077332" w:rsidRPr="00E75432" w:rsidRDefault="000773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286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077332" w:rsidRPr="00E75432" w:rsidRDefault="000773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32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077332" w:rsidRPr="00FC1A56" w:rsidRDefault="00077332" w:rsidP="0007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A56">
              <w:rPr>
                <w:rFonts w:ascii="Times New Roman" w:hAnsi="Times New Roman" w:cs="Times New Roman"/>
                <w:sz w:val="28"/>
                <w:szCs w:val="28"/>
              </w:rPr>
              <w:t>29 человек/64%</w:t>
            </w:r>
          </w:p>
          <w:p w:rsidR="00077332" w:rsidRPr="00FC1A56" w:rsidRDefault="00077332" w:rsidP="000773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77332" w:rsidRPr="00E75432" w:rsidTr="00E75432">
        <w:trPr>
          <w:tblCellSpacing w:w="0" w:type="dxa"/>
        </w:trPr>
        <w:tc>
          <w:tcPr>
            <w:tcW w:w="59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077332" w:rsidRPr="00E75432" w:rsidRDefault="000773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286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077332" w:rsidRPr="00E75432" w:rsidRDefault="000773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32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077332" w:rsidRPr="000D49EF" w:rsidRDefault="00077332" w:rsidP="000D4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9EF">
              <w:rPr>
                <w:rFonts w:ascii="Times New Roman" w:hAnsi="Times New Roman" w:cs="Times New Roman"/>
                <w:sz w:val="28"/>
                <w:szCs w:val="28"/>
              </w:rPr>
              <w:t>14 человек/</w:t>
            </w:r>
            <w:r w:rsidR="000D49E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D49EF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E75432" w:rsidRPr="00E75432" w:rsidTr="00E75432">
        <w:trPr>
          <w:tblCellSpacing w:w="0" w:type="dxa"/>
        </w:trPr>
        <w:tc>
          <w:tcPr>
            <w:tcW w:w="59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75432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75432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532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75432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75432" w:rsidRPr="00E75432" w:rsidTr="00E75432">
        <w:trPr>
          <w:tblCellSpacing w:w="0" w:type="dxa"/>
        </w:trPr>
        <w:tc>
          <w:tcPr>
            <w:tcW w:w="59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75432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86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75432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532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0D49EF" w:rsidRDefault="000D49EF" w:rsidP="000D4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9E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75432" w:rsidRPr="00E75432" w:rsidTr="00E75432">
        <w:trPr>
          <w:tblCellSpacing w:w="0" w:type="dxa"/>
        </w:trPr>
        <w:tc>
          <w:tcPr>
            <w:tcW w:w="59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75432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86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75432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32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0D49EF" w:rsidRDefault="000D49EF" w:rsidP="000D4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9EF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E75432" w:rsidRPr="000D49E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E75432" w:rsidRPr="00E75432" w:rsidTr="00E75432">
        <w:trPr>
          <w:tblCellSpacing w:w="0" w:type="dxa"/>
        </w:trPr>
        <w:tc>
          <w:tcPr>
            <w:tcW w:w="59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75432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86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75432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32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75432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75432" w:rsidRPr="00E75432" w:rsidTr="00E75432">
        <w:trPr>
          <w:tblCellSpacing w:w="0" w:type="dxa"/>
        </w:trPr>
        <w:tc>
          <w:tcPr>
            <w:tcW w:w="59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75432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86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75432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532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75432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75432" w:rsidRPr="00E75432" w:rsidTr="00E75432">
        <w:trPr>
          <w:tblCellSpacing w:w="0" w:type="dxa"/>
        </w:trPr>
        <w:tc>
          <w:tcPr>
            <w:tcW w:w="59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75432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286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75432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32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75432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75432" w:rsidRPr="00E75432" w:rsidTr="00E75432">
        <w:trPr>
          <w:tblCellSpacing w:w="0" w:type="dxa"/>
        </w:trPr>
        <w:tc>
          <w:tcPr>
            <w:tcW w:w="59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75432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286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75432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С медиатекой</w:t>
            </w:r>
          </w:p>
        </w:tc>
        <w:tc>
          <w:tcPr>
            <w:tcW w:w="1532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75432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75432" w:rsidRPr="00E75432" w:rsidTr="00E75432">
        <w:trPr>
          <w:tblCellSpacing w:w="0" w:type="dxa"/>
        </w:trPr>
        <w:tc>
          <w:tcPr>
            <w:tcW w:w="59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75432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286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75432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532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75432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75432" w:rsidRPr="00E75432" w:rsidTr="00E75432">
        <w:trPr>
          <w:tblCellSpacing w:w="0" w:type="dxa"/>
        </w:trPr>
        <w:tc>
          <w:tcPr>
            <w:tcW w:w="59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75432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286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75432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32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75432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75432" w:rsidRPr="00E75432" w:rsidTr="00E75432">
        <w:trPr>
          <w:tblCellSpacing w:w="0" w:type="dxa"/>
        </w:trPr>
        <w:tc>
          <w:tcPr>
            <w:tcW w:w="59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75432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286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75432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532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75432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75432" w:rsidRPr="00E75432" w:rsidTr="00E75432">
        <w:trPr>
          <w:tblCellSpacing w:w="0" w:type="dxa"/>
        </w:trPr>
        <w:tc>
          <w:tcPr>
            <w:tcW w:w="59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0D49EF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9EF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86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0D49EF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9E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32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0D49EF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9EF">
              <w:rPr>
                <w:rFonts w:ascii="Times New Roman" w:hAnsi="Times New Roman" w:cs="Times New Roman"/>
                <w:sz w:val="28"/>
                <w:szCs w:val="28"/>
              </w:rPr>
              <w:t>274 обучающихся/100%</w:t>
            </w:r>
          </w:p>
        </w:tc>
      </w:tr>
      <w:tr w:rsidR="00E75432" w:rsidRPr="00E75432" w:rsidTr="00E75432">
        <w:trPr>
          <w:tblCellSpacing w:w="0" w:type="dxa"/>
        </w:trPr>
        <w:tc>
          <w:tcPr>
            <w:tcW w:w="59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75432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2869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75432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32" w:type="pct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75432" w:rsidRPr="00E75432" w:rsidRDefault="00E75432" w:rsidP="00E75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32">
              <w:rPr>
                <w:rFonts w:ascii="Times New Roman" w:hAnsi="Times New Roman" w:cs="Times New Roman"/>
                <w:sz w:val="28"/>
                <w:szCs w:val="28"/>
              </w:rPr>
              <w:t>1200кв.м/5 кв. м</w:t>
            </w:r>
          </w:p>
        </w:tc>
      </w:tr>
    </w:tbl>
    <w:p w:rsidR="00226E4C" w:rsidRPr="00E75432" w:rsidRDefault="00226E4C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E4C" w:rsidRPr="00E75432" w:rsidRDefault="00226E4C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DBA" w:rsidRPr="00E75432" w:rsidRDefault="007E0DBA" w:rsidP="00E75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0DBA" w:rsidRPr="00E75432" w:rsidSect="006E77DD">
      <w:footerReference w:type="default" r:id="rId10"/>
      <w:pgSz w:w="11906" w:h="16838"/>
      <w:pgMar w:top="1134" w:right="850" w:bottom="1134" w:left="1701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D20" w:rsidRDefault="00B75D20">
      <w:pPr>
        <w:spacing w:after="0" w:line="240" w:lineRule="auto"/>
      </w:pPr>
      <w:r>
        <w:separator/>
      </w:r>
    </w:p>
  </w:endnote>
  <w:endnote w:type="continuationSeparator" w:id="0">
    <w:p w:rsidR="00B75D20" w:rsidRDefault="00B75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0361"/>
      <w:docPartObj>
        <w:docPartGallery w:val="Page Numbers (Bottom of Page)"/>
        <w:docPartUnique/>
      </w:docPartObj>
    </w:sdtPr>
    <w:sdtEndPr/>
    <w:sdtContent>
      <w:p w:rsidR="002D1018" w:rsidRDefault="00B75D2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36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1018" w:rsidRDefault="002D101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D20" w:rsidRDefault="00B75D20">
      <w:pPr>
        <w:spacing w:after="0" w:line="240" w:lineRule="auto"/>
      </w:pPr>
      <w:r>
        <w:separator/>
      </w:r>
    </w:p>
  </w:footnote>
  <w:footnote w:type="continuationSeparator" w:id="0">
    <w:p w:rsidR="00B75D20" w:rsidRDefault="00B75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1" w15:restartNumberingAfterBreak="0">
    <w:nsid w:val="04025D21"/>
    <w:multiLevelType w:val="singleLevel"/>
    <w:tmpl w:val="2B8AA3EC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5E7564"/>
    <w:multiLevelType w:val="singleLevel"/>
    <w:tmpl w:val="A736544C"/>
    <w:lvl w:ilvl="0">
      <w:start w:val="12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5E6467C"/>
    <w:multiLevelType w:val="singleLevel"/>
    <w:tmpl w:val="9724D2BC"/>
    <w:lvl w:ilvl="0">
      <w:start w:val="8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825012F"/>
    <w:multiLevelType w:val="singleLevel"/>
    <w:tmpl w:val="0A04B1E4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8882C6B"/>
    <w:multiLevelType w:val="multilevel"/>
    <w:tmpl w:val="4748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7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834241"/>
    <w:multiLevelType w:val="singleLevel"/>
    <w:tmpl w:val="EA2C27E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0BE7AF1"/>
    <w:multiLevelType w:val="hybridMultilevel"/>
    <w:tmpl w:val="2D987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725AB"/>
    <w:multiLevelType w:val="hybridMultilevel"/>
    <w:tmpl w:val="3D8A3A6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88C62BC"/>
    <w:multiLevelType w:val="hybridMultilevel"/>
    <w:tmpl w:val="F2761F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1534DF"/>
    <w:multiLevelType w:val="singleLevel"/>
    <w:tmpl w:val="317A6A7A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E3533D3"/>
    <w:multiLevelType w:val="hybridMultilevel"/>
    <w:tmpl w:val="27A412FE"/>
    <w:lvl w:ilvl="0" w:tplc="C8C23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ED95A93"/>
    <w:multiLevelType w:val="hybridMultilevel"/>
    <w:tmpl w:val="E1B44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C58CA"/>
    <w:multiLevelType w:val="hybridMultilevel"/>
    <w:tmpl w:val="5D88B232"/>
    <w:lvl w:ilvl="0" w:tplc="BC301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4450C1"/>
    <w:multiLevelType w:val="singleLevel"/>
    <w:tmpl w:val="72689C38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47A377F"/>
    <w:multiLevelType w:val="singleLevel"/>
    <w:tmpl w:val="70341F1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5"/>
    <w:lvlOverride w:ilvl="0">
      <w:startOverride w:val="3"/>
    </w:lvlOverride>
  </w:num>
  <w:num w:numId="5">
    <w:abstractNumId w:val="5"/>
    <w:lvlOverride w:ilvl="0">
      <w:startOverride w:val="4"/>
    </w:lvlOverride>
  </w:num>
  <w:num w:numId="6">
    <w:abstractNumId w:val="5"/>
    <w:lvlOverride w:ilvl="0">
      <w:startOverride w:val="6"/>
    </w:lvlOverride>
  </w:num>
  <w:num w:numId="7">
    <w:abstractNumId w:val="11"/>
  </w:num>
  <w:num w:numId="8">
    <w:abstractNumId w:val="0"/>
    <w:lvlOverride w:ilvl="0">
      <w:lvl w:ilvl="0">
        <w:start w:val="1"/>
        <w:numFmt w:val="bullet"/>
        <w:pStyle w:val="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9">
    <w:abstractNumId w:val="7"/>
  </w:num>
  <w:num w:numId="10">
    <w:abstractNumId w:val="13"/>
  </w:num>
  <w:num w:numId="11">
    <w:abstractNumId w:val="15"/>
  </w:num>
  <w:num w:numId="12">
    <w:abstractNumId w:val="0"/>
    <w:lvlOverride w:ilvl="0">
      <w:lvl w:ilvl="0">
        <w:start w:val="65535"/>
        <w:numFmt w:val="bullet"/>
        <w:pStyle w:val="a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0"/>
    <w:lvlOverride w:ilvl="0">
      <w:lvl w:ilvl="0">
        <w:start w:val="65535"/>
        <w:numFmt w:val="bullet"/>
        <w:pStyle w:val="a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4"/>
  </w:num>
  <w:num w:numId="16">
    <w:abstractNumId w:val="14"/>
    <w:lvlOverride w:ilvl="0">
      <w:lvl w:ilvl="0">
        <w:start w:val="5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6"/>
  </w:num>
  <w:num w:numId="18">
    <w:abstractNumId w:val="1"/>
  </w:num>
  <w:num w:numId="19">
    <w:abstractNumId w:val="3"/>
  </w:num>
  <w:num w:numId="20">
    <w:abstractNumId w:val="3"/>
    <w:lvlOverride w:ilvl="0">
      <w:lvl w:ilvl="0">
        <w:start w:val="8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"/>
  </w:num>
  <w:num w:numId="22">
    <w:abstractNumId w:val="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4C"/>
    <w:rsid w:val="00003E03"/>
    <w:rsid w:val="0005030D"/>
    <w:rsid w:val="0005705A"/>
    <w:rsid w:val="00077332"/>
    <w:rsid w:val="00085F6D"/>
    <w:rsid w:val="000871EF"/>
    <w:rsid w:val="000B195A"/>
    <w:rsid w:val="000B5020"/>
    <w:rsid w:val="000B6467"/>
    <w:rsid w:val="000D17C5"/>
    <w:rsid w:val="000D49EF"/>
    <w:rsid w:val="00114890"/>
    <w:rsid w:val="00143601"/>
    <w:rsid w:val="00170B07"/>
    <w:rsid w:val="00171FF2"/>
    <w:rsid w:val="00177AC3"/>
    <w:rsid w:val="001824DB"/>
    <w:rsid w:val="001B2519"/>
    <w:rsid w:val="001C36EC"/>
    <w:rsid w:val="00220CDE"/>
    <w:rsid w:val="00226E4C"/>
    <w:rsid w:val="00234832"/>
    <w:rsid w:val="0024197B"/>
    <w:rsid w:val="00293378"/>
    <w:rsid w:val="002D1018"/>
    <w:rsid w:val="002D19C2"/>
    <w:rsid w:val="002F4C4C"/>
    <w:rsid w:val="00305318"/>
    <w:rsid w:val="00344F64"/>
    <w:rsid w:val="00397207"/>
    <w:rsid w:val="003D0379"/>
    <w:rsid w:val="003F033B"/>
    <w:rsid w:val="00434655"/>
    <w:rsid w:val="004B013C"/>
    <w:rsid w:val="00511BF3"/>
    <w:rsid w:val="0052688B"/>
    <w:rsid w:val="0057420D"/>
    <w:rsid w:val="005818DE"/>
    <w:rsid w:val="005B1138"/>
    <w:rsid w:val="005E4630"/>
    <w:rsid w:val="00602F17"/>
    <w:rsid w:val="00604891"/>
    <w:rsid w:val="006214D4"/>
    <w:rsid w:val="00647FA0"/>
    <w:rsid w:val="006D7164"/>
    <w:rsid w:val="006E77DD"/>
    <w:rsid w:val="006F06AD"/>
    <w:rsid w:val="006F39F5"/>
    <w:rsid w:val="00701482"/>
    <w:rsid w:val="00710621"/>
    <w:rsid w:val="0074144B"/>
    <w:rsid w:val="00742C83"/>
    <w:rsid w:val="00757DAC"/>
    <w:rsid w:val="0078593D"/>
    <w:rsid w:val="00786620"/>
    <w:rsid w:val="00794F71"/>
    <w:rsid w:val="007B2E18"/>
    <w:rsid w:val="007E0DBA"/>
    <w:rsid w:val="00803E88"/>
    <w:rsid w:val="00854AB8"/>
    <w:rsid w:val="00856F27"/>
    <w:rsid w:val="00860218"/>
    <w:rsid w:val="008872AD"/>
    <w:rsid w:val="008A4DC3"/>
    <w:rsid w:val="008E319D"/>
    <w:rsid w:val="008F4FD5"/>
    <w:rsid w:val="00921386"/>
    <w:rsid w:val="009252E5"/>
    <w:rsid w:val="00934FFE"/>
    <w:rsid w:val="00944AB0"/>
    <w:rsid w:val="00944D10"/>
    <w:rsid w:val="0097749F"/>
    <w:rsid w:val="009B1CC4"/>
    <w:rsid w:val="009D6D5D"/>
    <w:rsid w:val="00A24255"/>
    <w:rsid w:val="00A82ECF"/>
    <w:rsid w:val="00A837F6"/>
    <w:rsid w:val="00AB55AE"/>
    <w:rsid w:val="00AB56A2"/>
    <w:rsid w:val="00AE6CCD"/>
    <w:rsid w:val="00B05BCC"/>
    <w:rsid w:val="00B4428D"/>
    <w:rsid w:val="00B44D27"/>
    <w:rsid w:val="00B75D20"/>
    <w:rsid w:val="00BD2408"/>
    <w:rsid w:val="00C05AF4"/>
    <w:rsid w:val="00C124F3"/>
    <w:rsid w:val="00C16A91"/>
    <w:rsid w:val="00C23B60"/>
    <w:rsid w:val="00C462E2"/>
    <w:rsid w:val="00C5560C"/>
    <w:rsid w:val="00C866A2"/>
    <w:rsid w:val="00CC1023"/>
    <w:rsid w:val="00CC1835"/>
    <w:rsid w:val="00CC2775"/>
    <w:rsid w:val="00CD1CD9"/>
    <w:rsid w:val="00D33C0C"/>
    <w:rsid w:val="00D412BA"/>
    <w:rsid w:val="00D422D7"/>
    <w:rsid w:val="00D5300F"/>
    <w:rsid w:val="00D75849"/>
    <w:rsid w:val="00DD6C91"/>
    <w:rsid w:val="00DD7C92"/>
    <w:rsid w:val="00DF60F7"/>
    <w:rsid w:val="00E04C1E"/>
    <w:rsid w:val="00E32A38"/>
    <w:rsid w:val="00E354DD"/>
    <w:rsid w:val="00E7021B"/>
    <w:rsid w:val="00E75432"/>
    <w:rsid w:val="00E8206A"/>
    <w:rsid w:val="00EE1095"/>
    <w:rsid w:val="00EF51B0"/>
    <w:rsid w:val="00EF7168"/>
    <w:rsid w:val="00F03AD7"/>
    <w:rsid w:val="00F04EC7"/>
    <w:rsid w:val="00F31B41"/>
    <w:rsid w:val="00F4464A"/>
    <w:rsid w:val="00F665A4"/>
    <w:rsid w:val="00F82633"/>
    <w:rsid w:val="00FB0E93"/>
    <w:rsid w:val="00FF49CB"/>
    <w:rsid w:val="00FF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F3225-7E8B-4A96-9575-339D07C9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71FF2"/>
  </w:style>
  <w:style w:type="paragraph" w:styleId="1">
    <w:name w:val="heading 1"/>
    <w:basedOn w:val="a0"/>
    <w:next w:val="a0"/>
    <w:link w:val="10"/>
    <w:qFormat/>
    <w:rsid w:val="00226E4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2"/>
    <w:link w:val="20"/>
    <w:qFormat/>
    <w:rsid w:val="00226E4C"/>
    <w:pPr>
      <w:spacing w:after="180"/>
      <w:jc w:val="center"/>
      <w:outlineLvl w:val="1"/>
    </w:pPr>
    <w:rPr>
      <w:b/>
      <w:caps/>
      <w:spacing w:val="10"/>
      <w:sz w:val="18"/>
    </w:rPr>
  </w:style>
  <w:style w:type="paragraph" w:styleId="3">
    <w:name w:val="heading 3"/>
    <w:basedOn w:val="a1"/>
    <w:next w:val="a2"/>
    <w:link w:val="30"/>
    <w:qFormat/>
    <w:rsid w:val="00226E4C"/>
    <w:pPr>
      <w:spacing w:before="240" w:after="180"/>
      <w:outlineLvl w:val="2"/>
    </w:pPr>
    <w:rPr>
      <w:caps/>
      <w:sz w:val="20"/>
    </w:rPr>
  </w:style>
  <w:style w:type="paragraph" w:styleId="4">
    <w:name w:val="heading 4"/>
    <w:basedOn w:val="a1"/>
    <w:next w:val="a2"/>
    <w:link w:val="40"/>
    <w:qFormat/>
    <w:rsid w:val="00226E4C"/>
    <w:pPr>
      <w:spacing w:before="240" w:after="240"/>
      <w:ind w:left="360"/>
      <w:outlineLvl w:val="3"/>
    </w:pPr>
    <w:rPr>
      <w:i/>
      <w:spacing w:val="5"/>
      <w:sz w:val="24"/>
    </w:rPr>
  </w:style>
  <w:style w:type="paragraph" w:styleId="5">
    <w:name w:val="heading 5"/>
    <w:basedOn w:val="a1"/>
    <w:next w:val="a2"/>
    <w:link w:val="50"/>
    <w:qFormat/>
    <w:rsid w:val="00226E4C"/>
    <w:pPr>
      <w:outlineLvl w:val="4"/>
    </w:pPr>
    <w:rPr>
      <w:b/>
    </w:rPr>
  </w:style>
  <w:style w:type="paragraph" w:styleId="6">
    <w:name w:val="heading 6"/>
    <w:basedOn w:val="a1"/>
    <w:next w:val="a2"/>
    <w:link w:val="60"/>
    <w:qFormat/>
    <w:rsid w:val="00226E4C"/>
    <w:pPr>
      <w:outlineLvl w:val="5"/>
    </w:pPr>
    <w:rPr>
      <w:i/>
      <w:spacing w:val="5"/>
    </w:rPr>
  </w:style>
  <w:style w:type="paragraph" w:styleId="7">
    <w:name w:val="heading 7"/>
    <w:basedOn w:val="a0"/>
    <w:next w:val="a0"/>
    <w:link w:val="70"/>
    <w:qFormat/>
    <w:rsid w:val="00226E4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226E4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2"/>
    <w:link w:val="90"/>
    <w:qFormat/>
    <w:rsid w:val="00226E4C"/>
    <w:pPr>
      <w:outlineLvl w:val="8"/>
    </w:pPr>
    <w:rPr>
      <w:spacing w:val="-5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22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rsid w:val="00226E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226E4C"/>
    <w:rPr>
      <w:rFonts w:ascii="Garamond" w:eastAsia="Times New Roman" w:hAnsi="Garamond" w:cs="Times New Roman"/>
      <w:b/>
      <w:caps/>
      <w:spacing w:val="10"/>
      <w:kern w:val="20"/>
      <w:sz w:val="18"/>
      <w:szCs w:val="20"/>
    </w:rPr>
  </w:style>
  <w:style w:type="character" w:customStyle="1" w:styleId="30">
    <w:name w:val="Заголовок 3 Знак"/>
    <w:basedOn w:val="a3"/>
    <w:link w:val="3"/>
    <w:rsid w:val="00226E4C"/>
    <w:rPr>
      <w:rFonts w:ascii="Garamond" w:eastAsia="Times New Roman" w:hAnsi="Garamond" w:cs="Times New Roman"/>
      <w:caps/>
      <w:kern w:val="20"/>
      <w:sz w:val="20"/>
      <w:szCs w:val="20"/>
    </w:rPr>
  </w:style>
  <w:style w:type="character" w:customStyle="1" w:styleId="40">
    <w:name w:val="Заголовок 4 Знак"/>
    <w:basedOn w:val="a3"/>
    <w:link w:val="4"/>
    <w:rsid w:val="00226E4C"/>
    <w:rPr>
      <w:rFonts w:ascii="Garamond" w:eastAsia="Times New Roman" w:hAnsi="Garamond" w:cs="Times New Roman"/>
      <w:i/>
      <w:spacing w:val="5"/>
      <w:kern w:val="20"/>
      <w:sz w:val="24"/>
      <w:szCs w:val="20"/>
    </w:rPr>
  </w:style>
  <w:style w:type="character" w:customStyle="1" w:styleId="50">
    <w:name w:val="Заголовок 5 Знак"/>
    <w:basedOn w:val="a3"/>
    <w:link w:val="5"/>
    <w:rsid w:val="00226E4C"/>
    <w:rPr>
      <w:rFonts w:ascii="Garamond" w:eastAsia="Times New Roman" w:hAnsi="Garamond" w:cs="Times New Roman"/>
      <w:b/>
      <w:kern w:val="20"/>
      <w:szCs w:val="20"/>
    </w:rPr>
  </w:style>
  <w:style w:type="character" w:customStyle="1" w:styleId="60">
    <w:name w:val="Заголовок 6 Знак"/>
    <w:basedOn w:val="a3"/>
    <w:link w:val="6"/>
    <w:rsid w:val="00226E4C"/>
    <w:rPr>
      <w:rFonts w:ascii="Garamond" w:eastAsia="Times New Roman" w:hAnsi="Garamond" w:cs="Times New Roman"/>
      <w:i/>
      <w:spacing w:val="5"/>
      <w:kern w:val="20"/>
      <w:szCs w:val="20"/>
    </w:rPr>
  </w:style>
  <w:style w:type="character" w:customStyle="1" w:styleId="70">
    <w:name w:val="Заголовок 7 Знак"/>
    <w:basedOn w:val="a3"/>
    <w:link w:val="7"/>
    <w:rsid w:val="00226E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226E4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226E4C"/>
    <w:rPr>
      <w:rFonts w:ascii="Garamond" w:eastAsia="Times New Roman" w:hAnsi="Garamond" w:cs="Times New Roman"/>
      <w:spacing w:val="-5"/>
      <w:kern w:val="20"/>
      <w:szCs w:val="20"/>
    </w:rPr>
  </w:style>
  <w:style w:type="paragraph" w:styleId="a7">
    <w:name w:val="List Paragraph"/>
    <w:basedOn w:val="a0"/>
    <w:uiPriority w:val="34"/>
    <w:qFormat/>
    <w:rsid w:val="00226E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3"/>
    <w:unhideWhenUsed/>
    <w:rsid w:val="00226E4C"/>
    <w:rPr>
      <w:color w:val="0000FF"/>
      <w:u w:val="single"/>
    </w:rPr>
  </w:style>
  <w:style w:type="paragraph" w:styleId="a9">
    <w:name w:val="header"/>
    <w:basedOn w:val="a0"/>
    <w:link w:val="aa"/>
    <w:unhideWhenUsed/>
    <w:rsid w:val="00226E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3"/>
    <w:link w:val="a9"/>
    <w:rsid w:val="00226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226E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3"/>
    <w:link w:val="ab"/>
    <w:uiPriority w:val="99"/>
    <w:rsid w:val="00226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link w:val="32"/>
    <w:unhideWhenUsed/>
    <w:rsid w:val="00226E4C"/>
    <w:pPr>
      <w:spacing w:after="140" w:line="264" w:lineRule="auto"/>
      <w:jc w:val="both"/>
    </w:pPr>
    <w:rPr>
      <w:rFonts w:ascii="Arial" w:eastAsia="Times New Roman" w:hAnsi="Arial" w:cs="Arial"/>
      <w:color w:val="000000"/>
      <w:kern w:val="28"/>
      <w:sz w:val="19"/>
      <w:szCs w:val="19"/>
      <w:lang w:eastAsia="ru-RU"/>
    </w:rPr>
  </w:style>
  <w:style w:type="character" w:customStyle="1" w:styleId="32">
    <w:name w:val="Основной текст 3 Знак"/>
    <w:basedOn w:val="a3"/>
    <w:link w:val="31"/>
    <w:rsid w:val="00226E4C"/>
    <w:rPr>
      <w:rFonts w:ascii="Arial" w:eastAsia="Times New Roman" w:hAnsi="Arial" w:cs="Arial"/>
      <w:color w:val="000000"/>
      <w:kern w:val="28"/>
      <w:sz w:val="19"/>
      <w:szCs w:val="19"/>
      <w:lang w:eastAsia="ru-RU"/>
    </w:rPr>
  </w:style>
  <w:style w:type="paragraph" w:styleId="21">
    <w:name w:val="Body Text 2"/>
    <w:basedOn w:val="a0"/>
    <w:link w:val="22"/>
    <w:rsid w:val="00226E4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3"/>
    <w:link w:val="21"/>
    <w:rsid w:val="00226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ody Text"/>
    <w:basedOn w:val="a0"/>
    <w:link w:val="ad"/>
    <w:uiPriority w:val="99"/>
    <w:unhideWhenUsed/>
    <w:rsid w:val="00226E4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3"/>
    <w:link w:val="a2"/>
    <w:uiPriority w:val="99"/>
    <w:rsid w:val="00226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rsid w:val="0022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rsid w:val="00226E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3"/>
    <w:link w:val="23"/>
    <w:rsid w:val="00226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226E4C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paragraph" w:styleId="af1">
    <w:name w:val="Body Text Indent"/>
    <w:aliases w:val="Основной текст 1"/>
    <w:basedOn w:val="a0"/>
    <w:link w:val="af2"/>
    <w:unhideWhenUsed/>
    <w:rsid w:val="00226E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aliases w:val="Основной текст 1 Знак"/>
    <w:basedOn w:val="a3"/>
    <w:link w:val="af1"/>
    <w:rsid w:val="00226E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link w:val="11"/>
    <w:rsid w:val="00226E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3"/>
    <w:rsid w:val="00226E4C"/>
    <w:pPr>
      <w:shd w:val="clear" w:color="auto" w:fill="FFFFFF"/>
      <w:spacing w:after="0" w:line="307" w:lineRule="exact"/>
      <w:ind w:hanging="300"/>
      <w:jc w:val="center"/>
    </w:pPr>
    <w:rPr>
      <w:rFonts w:ascii="Times New Roman" w:eastAsia="Times New Roman" w:hAnsi="Times New Roman"/>
      <w:sz w:val="26"/>
      <w:szCs w:val="26"/>
    </w:rPr>
  </w:style>
  <w:style w:type="character" w:styleId="af4">
    <w:name w:val="page number"/>
    <w:basedOn w:val="a3"/>
    <w:rsid w:val="00226E4C"/>
  </w:style>
  <w:style w:type="paragraph" w:customStyle="1" w:styleId="Default">
    <w:name w:val="Default"/>
    <w:rsid w:val="00226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caption"/>
    <w:basedOn w:val="a0"/>
    <w:next w:val="a0"/>
    <w:qFormat/>
    <w:rsid w:val="00226E4C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6">
    <w:name w:val="Balloon Text"/>
    <w:basedOn w:val="a0"/>
    <w:link w:val="af7"/>
    <w:uiPriority w:val="99"/>
    <w:semiHidden/>
    <w:unhideWhenUsed/>
    <w:rsid w:val="00226E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3"/>
    <w:link w:val="af6"/>
    <w:uiPriority w:val="99"/>
    <w:semiHidden/>
    <w:rsid w:val="00226E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ewsanons1">
    <w:name w:val="news_anons1"/>
    <w:basedOn w:val="a3"/>
    <w:rsid w:val="00226E4C"/>
    <w:rPr>
      <w:rFonts w:ascii="Times New Roman" w:hAnsi="Times New Roman" w:cs="Times New Roman" w:hint="default"/>
      <w:b w:val="0"/>
      <w:bCs w:val="0"/>
      <w:color w:val="000000"/>
      <w:sz w:val="18"/>
      <w:szCs w:val="18"/>
    </w:rPr>
  </w:style>
  <w:style w:type="paragraph" w:customStyle="1" w:styleId="af8">
    <w:name w:val="Знак"/>
    <w:basedOn w:val="a0"/>
    <w:rsid w:val="00226E4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"/>
    <w:basedOn w:val="a0"/>
    <w:rsid w:val="00226E4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a">
    <w:name w:val="Title"/>
    <w:basedOn w:val="a0"/>
    <w:link w:val="afb"/>
    <w:qFormat/>
    <w:rsid w:val="00226E4C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afb">
    <w:name w:val="Заголовок Знак"/>
    <w:basedOn w:val="a3"/>
    <w:link w:val="afa"/>
    <w:rsid w:val="00226E4C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afc">
    <w:name w:val="Знак Знак Знак Знак Знак Знак Знак"/>
    <w:basedOn w:val="a0"/>
    <w:rsid w:val="00226E4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Block Text"/>
    <w:basedOn w:val="a0"/>
    <w:rsid w:val="00226E4C"/>
    <w:pPr>
      <w:spacing w:after="0" w:line="240" w:lineRule="auto"/>
      <w:ind w:left="-851" w:right="-105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2">
    <w:name w:val="Стиль1"/>
    <w:basedOn w:val="a0"/>
    <w:rsid w:val="00226E4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e">
    <w:name w:val="List"/>
    <w:basedOn w:val="a0"/>
    <w:rsid w:val="00226E4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 Знак Знак Знак Знак1"/>
    <w:basedOn w:val="a0"/>
    <w:rsid w:val="00226E4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">
    <w:name w:val="Знак1"/>
    <w:basedOn w:val="a0"/>
    <w:rsid w:val="00226E4C"/>
    <w:pPr>
      <w:spacing w:line="240" w:lineRule="exact"/>
    </w:pPr>
    <w:rPr>
      <w:rFonts w:ascii="Verdana" w:eastAsia="SimSun" w:hAnsi="Verdana" w:cs="Verdana"/>
      <w:sz w:val="20"/>
      <w:szCs w:val="20"/>
      <w:lang w:val="en-US"/>
    </w:rPr>
  </w:style>
  <w:style w:type="character" w:styleId="aff">
    <w:name w:val="Strong"/>
    <w:basedOn w:val="a3"/>
    <w:uiPriority w:val="22"/>
    <w:qFormat/>
    <w:rsid w:val="00226E4C"/>
    <w:rPr>
      <w:b/>
      <w:bCs/>
    </w:rPr>
  </w:style>
  <w:style w:type="paragraph" w:customStyle="1" w:styleId="15">
    <w:name w:val="Абзац списка1"/>
    <w:basedOn w:val="a0"/>
    <w:rsid w:val="00226E4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226E4C"/>
    <w:rPr>
      <w:lang w:val="ru-RU"/>
    </w:rPr>
  </w:style>
  <w:style w:type="paragraph" w:customStyle="1" w:styleId="ajustify">
    <w:name w:val="ajustify"/>
    <w:basedOn w:val="a0"/>
    <w:rsid w:val="00226E4C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Cs w:val="20"/>
    </w:rPr>
  </w:style>
  <w:style w:type="paragraph" w:styleId="aff0">
    <w:name w:val="Body Text First Indent"/>
    <w:basedOn w:val="a2"/>
    <w:link w:val="aff1"/>
    <w:rsid w:val="00226E4C"/>
    <w:pPr>
      <w:ind w:firstLine="210"/>
    </w:pPr>
    <w:rPr>
      <w:rFonts w:ascii="Garamond" w:hAnsi="Garamond"/>
      <w:sz w:val="22"/>
      <w:szCs w:val="20"/>
      <w:lang w:eastAsia="en-US"/>
    </w:rPr>
  </w:style>
  <w:style w:type="character" w:customStyle="1" w:styleId="aff1">
    <w:name w:val="Красная строка Знак"/>
    <w:basedOn w:val="ad"/>
    <w:link w:val="aff0"/>
    <w:rsid w:val="00226E4C"/>
    <w:rPr>
      <w:rFonts w:ascii="Garamond" w:eastAsia="Times New Roman" w:hAnsi="Garamond" w:cs="Times New Roman"/>
      <w:sz w:val="24"/>
      <w:szCs w:val="20"/>
      <w:lang w:eastAsia="ru-RU"/>
    </w:rPr>
  </w:style>
  <w:style w:type="paragraph" w:customStyle="1" w:styleId="a1">
    <w:name w:val="База заголовка"/>
    <w:basedOn w:val="a2"/>
    <w:next w:val="a2"/>
    <w:rsid w:val="00226E4C"/>
    <w:pPr>
      <w:keepNext/>
      <w:keepLines/>
      <w:spacing w:after="0" w:line="240" w:lineRule="atLeast"/>
    </w:pPr>
    <w:rPr>
      <w:rFonts w:ascii="Garamond" w:hAnsi="Garamond"/>
      <w:kern w:val="20"/>
      <w:sz w:val="22"/>
      <w:szCs w:val="20"/>
      <w:lang w:eastAsia="en-US"/>
    </w:rPr>
  </w:style>
  <w:style w:type="paragraph" w:customStyle="1" w:styleId="aff2">
    <w:name w:val="База сноски"/>
    <w:basedOn w:val="a2"/>
    <w:rsid w:val="00226E4C"/>
    <w:pPr>
      <w:keepLines/>
      <w:spacing w:after="240" w:line="200" w:lineRule="atLeast"/>
      <w:jc w:val="both"/>
    </w:pPr>
    <w:rPr>
      <w:rFonts w:ascii="Garamond" w:hAnsi="Garamond"/>
      <w:sz w:val="18"/>
      <w:szCs w:val="20"/>
      <w:lang w:eastAsia="en-US"/>
    </w:rPr>
  </w:style>
  <w:style w:type="paragraph" w:customStyle="1" w:styleId="aff3">
    <w:name w:val="Цитаты"/>
    <w:basedOn w:val="a2"/>
    <w:rsid w:val="00226E4C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after="240" w:line="240" w:lineRule="atLeast"/>
      <w:ind w:left="720" w:right="720"/>
      <w:jc w:val="both"/>
    </w:pPr>
    <w:rPr>
      <w:rFonts w:ascii="Garamond" w:hAnsi="Garamond"/>
      <w:i/>
      <w:sz w:val="22"/>
      <w:szCs w:val="20"/>
      <w:lang w:eastAsia="en-US"/>
    </w:rPr>
  </w:style>
  <w:style w:type="paragraph" w:customStyle="1" w:styleId="aff4">
    <w:name w:val="Неразрывный основной текст"/>
    <w:basedOn w:val="a2"/>
    <w:rsid w:val="00226E4C"/>
    <w:pPr>
      <w:keepNext/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paragraph" w:customStyle="1" w:styleId="aff5">
    <w:name w:val="Рисунок"/>
    <w:basedOn w:val="a0"/>
    <w:next w:val="af5"/>
    <w:rsid w:val="00226E4C"/>
    <w:pPr>
      <w:keepNext/>
      <w:spacing w:after="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aff6">
    <w:name w:val="Название документа"/>
    <w:next w:val="a0"/>
    <w:rsid w:val="00226E4C"/>
    <w:pPr>
      <w:pBdr>
        <w:top w:val="single" w:sz="6" w:space="6" w:color="808080"/>
        <w:bottom w:val="single" w:sz="6" w:space="6" w:color="808080"/>
      </w:pBdr>
      <w:spacing w:after="0" w:line="240" w:lineRule="atLeast"/>
      <w:jc w:val="center"/>
    </w:pPr>
    <w:rPr>
      <w:rFonts w:ascii="Garamond" w:eastAsia="Times New Roman" w:hAnsi="Garamond" w:cs="Times New Roman"/>
      <w:b/>
      <w:caps/>
      <w:spacing w:val="40"/>
      <w:sz w:val="18"/>
      <w:szCs w:val="20"/>
    </w:rPr>
  </w:style>
  <w:style w:type="character" w:styleId="aff7">
    <w:name w:val="endnote reference"/>
    <w:semiHidden/>
    <w:rsid w:val="00226E4C"/>
    <w:rPr>
      <w:vertAlign w:val="superscript"/>
    </w:rPr>
  </w:style>
  <w:style w:type="paragraph" w:styleId="aff8">
    <w:name w:val="endnote text"/>
    <w:basedOn w:val="aff2"/>
    <w:link w:val="aff9"/>
    <w:semiHidden/>
    <w:rsid w:val="00226E4C"/>
  </w:style>
  <w:style w:type="character" w:customStyle="1" w:styleId="aff9">
    <w:name w:val="Текст концевой сноски Знак"/>
    <w:basedOn w:val="a3"/>
    <w:link w:val="aff8"/>
    <w:semiHidden/>
    <w:rsid w:val="00226E4C"/>
    <w:rPr>
      <w:rFonts w:ascii="Garamond" w:eastAsia="Times New Roman" w:hAnsi="Garamond" w:cs="Times New Roman"/>
      <w:sz w:val="18"/>
      <w:szCs w:val="20"/>
    </w:rPr>
  </w:style>
  <w:style w:type="paragraph" w:customStyle="1" w:styleId="affa">
    <w:name w:val="База верхнего колонтитула"/>
    <w:basedOn w:val="a2"/>
    <w:rsid w:val="00226E4C"/>
    <w:pPr>
      <w:keepLines/>
      <w:tabs>
        <w:tab w:val="center" w:pos="4320"/>
        <w:tab w:val="right" w:pos="8640"/>
      </w:tabs>
      <w:spacing w:after="0" w:line="240" w:lineRule="atLeast"/>
      <w:jc w:val="center"/>
    </w:pPr>
    <w:rPr>
      <w:rFonts w:ascii="Garamond" w:hAnsi="Garamond"/>
      <w:caps/>
      <w:spacing w:val="15"/>
      <w:sz w:val="18"/>
      <w:szCs w:val="20"/>
      <w:lang w:eastAsia="en-US"/>
    </w:rPr>
  </w:style>
  <w:style w:type="character" w:styleId="affb">
    <w:name w:val="footnote reference"/>
    <w:uiPriority w:val="99"/>
    <w:rsid w:val="00226E4C"/>
    <w:rPr>
      <w:vertAlign w:val="superscript"/>
    </w:rPr>
  </w:style>
  <w:style w:type="paragraph" w:styleId="affc">
    <w:name w:val="footnote text"/>
    <w:basedOn w:val="aff2"/>
    <w:link w:val="affd"/>
    <w:semiHidden/>
    <w:rsid w:val="00226E4C"/>
  </w:style>
  <w:style w:type="character" w:customStyle="1" w:styleId="affd">
    <w:name w:val="Текст сноски Знак"/>
    <w:basedOn w:val="a3"/>
    <w:link w:val="affc"/>
    <w:semiHidden/>
    <w:rsid w:val="00226E4C"/>
    <w:rPr>
      <w:rFonts w:ascii="Garamond" w:eastAsia="Times New Roman" w:hAnsi="Garamond" w:cs="Times New Roman"/>
      <w:sz w:val="18"/>
      <w:szCs w:val="20"/>
    </w:rPr>
  </w:style>
  <w:style w:type="paragraph" w:styleId="16">
    <w:name w:val="index 1"/>
    <w:basedOn w:val="affe"/>
    <w:semiHidden/>
    <w:rsid w:val="00226E4C"/>
    <w:rPr>
      <w:sz w:val="21"/>
    </w:rPr>
  </w:style>
  <w:style w:type="paragraph" w:customStyle="1" w:styleId="affe">
    <w:name w:val="База указателя"/>
    <w:basedOn w:val="a0"/>
    <w:rsid w:val="00226E4C"/>
    <w:pPr>
      <w:spacing w:after="0" w:line="240" w:lineRule="atLeast"/>
      <w:ind w:left="360" w:hanging="360"/>
    </w:pPr>
    <w:rPr>
      <w:rFonts w:ascii="Garamond" w:eastAsia="Times New Roman" w:hAnsi="Garamond" w:cs="Times New Roman"/>
      <w:szCs w:val="20"/>
    </w:rPr>
  </w:style>
  <w:style w:type="paragraph" w:styleId="25">
    <w:name w:val="index 2"/>
    <w:basedOn w:val="affe"/>
    <w:semiHidden/>
    <w:rsid w:val="00226E4C"/>
    <w:pPr>
      <w:spacing w:line="240" w:lineRule="auto"/>
      <w:ind w:hanging="240"/>
    </w:pPr>
    <w:rPr>
      <w:sz w:val="21"/>
    </w:rPr>
  </w:style>
  <w:style w:type="paragraph" w:styleId="33">
    <w:name w:val="index 3"/>
    <w:basedOn w:val="affe"/>
    <w:semiHidden/>
    <w:rsid w:val="00226E4C"/>
    <w:pPr>
      <w:spacing w:line="240" w:lineRule="auto"/>
      <w:ind w:left="480" w:hanging="240"/>
    </w:pPr>
    <w:rPr>
      <w:sz w:val="21"/>
    </w:rPr>
  </w:style>
  <w:style w:type="paragraph" w:styleId="41">
    <w:name w:val="index 4"/>
    <w:basedOn w:val="affe"/>
    <w:semiHidden/>
    <w:rsid w:val="00226E4C"/>
    <w:pPr>
      <w:spacing w:line="240" w:lineRule="auto"/>
      <w:ind w:left="600" w:hanging="240"/>
    </w:pPr>
    <w:rPr>
      <w:sz w:val="21"/>
    </w:rPr>
  </w:style>
  <w:style w:type="paragraph" w:styleId="51">
    <w:name w:val="index 5"/>
    <w:basedOn w:val="affe"/>
    <w:semiHidden/>
    <w:rsid w:val="00226E4C"/>
    <w:pPr>
      <w:spacing w:line="240" w:lineRule="auto"/>
      <w:ind w:left="840"/>
    </w:pPr>
    <w:rPr>
      <w:sz w:val="21"/>
    </w:rPr>
  </w:style>
  <w:style w:type="paragraph" w:styleId="afff">
    <w:name w:val="index heading"/>
    <w:basedOn w:val="a1"/>
    <w:next w:val="16"/>
    <w:semiHidden/>
    <w:rsid w:val="00226E4C"/>
    <w:pPr>
      <w:keepLines w:val="0"/>
      <w:spacing w:line="480" w:lineRule="atLeast"/>
    </w:pPr>
    <w:rPr>
      <w:spacing w:val="-5"/>
      <w:kern w:val="0"/>
      <w:sz w:val="28"/>
    </w:rPr>
  </w:style>
  <w:style w:type="paragraph" w:customStyle="1" w:styleId="afff0">
    <w:name w:val="Заглавие раздела"/>
    <w:basedOn w:val="1"/>
    <w:rsid w:val="00226E4C"/>
    <w:pPr>
      <w:keepLines/>
      <w:pBdr>
        <w:top w:val="single" w:sz="6" w:space="6" w:color="808080"/>
        <w:bottom w:val="single" w:sz="6" w:space="6" w:color="808080"/>
      </w:pBdr>
      <w:spacing w:before="0" w:after="240" w:line="240" w:lineRule="atLeast"/>
      <w:jc w:val="center"/>
    </w:pPr>
    <w:rPr>
      <w:rFonts w:ascii="Garamond" w:hAnsi="Garamond" w:cs="Times New Roman"/>
      <w:bCs w:val="0"/>
      <w:caps/>
      <w:spacing w:val="20"/>
      <w:kern w:val="16"/>
      <w:sz w:val="18"/>
      <w:szCs w:val="20"/>
      <w:lang w:eastAsia="en-US"/>
    </w:rPr>
  </w:style>
  <w:style w:type="character" w:customStyle="1" w:styleId="afff1">
    <w:name w:val="Вступление"/>
    <w:rsid w:val="00226E4C"/>
    <w:rPr>
      <w:caps/>
      <w:sz w:val="18"/>
    </w:rPr>
  </w:style>
  <w:style w:type="character" w:styleId="afff2">
    <w:name w:val="line number"/>
    <w:rsid w:val="00226E4C"/>
    <w:rPr>
      <w:sz w:val="18"/>
    </w:rPr>
  </w:style>
  <w:style w:type="paragraph" w:styleId="a">
    <w:name w:val="List Bullet"/>
    <w:basedOn w:val="afe"/>
    <w:rsid w:val="00226E4C"/>
    <w:pPr>
      <w:numPr>
        <w:numId w:val="8"/>
      </w:numPr>
      <w:spacing w:after="240" w:line="240" w:lineRule="atLeast"/>
      <w:ind w:right="720"/>
      <w:jc w:val="both"/>
    </w:pPr>
    <w:rPr>
      <w:rFonts w:ascii="Garamond" w:hAnsi="Garamond"/>
      <w:sz w:val="22"/>
      <w:szCs w:val="20"/>
      <w:lang w:eastAsia="en-US"/>
    </w:rPr>
  </w:style>
  <w:style w:type="paragraph" w:styleId="afff3">
    <w:name w:val="List Number"/>
    <w:basedOn w:val="afe"/>
    <w:rsid w:val="00226E4C"/>
    <w:pPr>
      <w:spacing w:after="240" w:line="240" w:lineRule="atLeast"/>
      <w:ind w:left="720" w:right="720" w:hanging="360"/>
      <w:jc w:val="both"/>
    </w:pPr>
    <w:rPr>
      <w:rFonts w:ascii="Garamond" w:hAnsi="Garamond"/>
      <w:sz w:val="22"/>
      <w:szCs w:val="20"/>
      <w:lang w:eastAsia="en-US"/>
    </w:rPr>
  </w:style>
  <w:style w:type="paragraph" w:styleId="afff4">
    <w:name w:val="macro"/>
    <w:basedOn w:val="a2"/>
    <w:link w:val="afff5"/>
    <w:semiHidden/>
    <w:rsid w:val="00226E4C"/>
    <w:pPr>
      <w:spacing w:after="240"/>
      <w:ind w:firstLine="360"/>
    </w:pPr>
    <w:rPr>
      <w:rFonts w:ascii="Courier New" w:hAnsi="Courier New"/>
      <w:sz w:val="22"/>
      <w:szCs w:val="20"/>
      <w:lang w:eastAsia="en-US"/>
    </w:rPr>
  </w:style>
  <w:style w:type="character" w:customStyle="1" w:styleId="afff5">
    <w:name w:val="Текст макроса Знак"/>
    <w:basedOn w:val="a3"/>
    <w:link w:val="afff4"/>
    <w:semiHidden/>
    <w:rsid w:val="00226E4C"/>
    <w:rPr>
      <w:rFonts w:ascii="Courier New" w:eastAsia="Times New Roman" w:hAnsi="Courier New" w:cs="Times New Roman"/>
      <w:szCs w:val="20"/>
    </w:rPr>
  </w:style>
  <w:style w:type="paragraph" w:customStyle="1" w:styleId="afff6">
    <w:name w:val="Подзаголовок титульного листа"/>
    <w:basedOn w:val="afff7"/>
    <w:next w:val="a2"/>
    <w:rsid w:val="00226E4C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afff7">
    <w:name w:val="Заголовок титульного листа"/>
    <w:basedOn w:val="a1"/>
    <w:next w:val="afff6"/>
    <w:rsid w:val="00226E4C"/>
    <w:pPr>
      <w:spacing w:after="240" w:line="720" w:lineRule="atLeast"/>
      <w:jc w:val="center"/>
    </w:pPr>
    <w:rPr>
      <w:caps/>
      <w:spacing w:val="65"/>
      <w:sz w:val="64"/>
    </w:rPr>
  </w:style>
  <w:style w:type="character" w:customStyle="1" w:styleId="afff8">
    <w:name w:val="Надстрочный"/>
    <w:rsid w:val="00226E4C"/>
    <w:rPr>
      <w:vertAlign w:val="superscript"/>
    </w:rPr>
  </w:style>
  <w:style w:type="paragraph" w:customStyle="1" w:styleId="afff9">
    <w:name w:val="База оглавления"/>
    <w:basedOn w:val="a0"/>
    <w:rsid w:val="00226E4C"/>
    <w:pPr>
      <w:tabs>
        <w:tab w:val="right" w:leader="dot" w:pos="5040"/>
      </w:tabs>
      <w:spacing w:after="240" w:line="240" w:lineRule="atLeast"/>
    </w:pPr>
    <w:rPr>
      <w:rFonts w:ascii="Garamond" w:eastAsia="Times New Roman" w:hAnsi="Garamond" w:cs="Times New Roman"/>
      <w:szCs w:val="20"/>
    </w:rPr>
  </w:style>
  <w:style w:type="paragraph" w:styleId="afffa">
    <w:name w:val="table of figures"/>
    <w:basedOn w:val="afff9"/>
    <w:semiHidden/>
    <w:rsid w:val="00226E4C"/>
  </w:style>
  <w:style w:type="paragraph" w:styleId="17">
    <w:name w:val="toc 1"/>
    <w:basedOn w:val="afff9"/>
    <w:semiHidden/>
    <w:rsid w:val="00226E4C"/>
  </w:style>
  <w:style w:type="paragraph" w:styleId="26">
    <w:name w:val="toc 2"/>
    <w:basedOn w:val="afff9"/>
    <w:semiHidden/>
    <w:rsid w:val="00226E4C"/>
  </w:style>
  <w:style w:type="paragraph" w:styleId="34">
    <w:name w:val="toc 3"/>
    <w:basedOn w:val="afff9"/>
    <w:semiHidden/>
    <w:rsid w:val="00226E4C"/>
    <w:rPr>
      <w:i/>
    </w:rPr>
  </w:style>
  <w:style w:type="paragraph" w:styleId="42">
    <w:name w:val="toc 4"/>
    <w:basedOn w:val="afff9"/>
    <w:semiHidden/>
    <w:rsid w:val="00226E4C"/>
    <w:rPr>
      <w:i/>
    </w:rPr>
  </w:style>
  <w:style w:type="paragraph" w:styleId="52">
    <w:name w:val="toc 5"/>
    <w:basedOn w:val="afff9"/>
    <w:semiHidden/>
    <w:rsid w:val="00226E4C"/>
    <w:rPr>
      <w:i/>
    </w:rPr>
  </w:style>
  <w:style w:type="paragraph" w:customStyle="1" w:styleId="afffb">
    <w:name w:val="Название раздела"/>
    <w:basedOn w:val="a1"/>
    <w:next w:val="a2"/>
    <w:rsid w:val="00226E4C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afffc">
    <w:name w:val="Нижний колонтитул (первый)"/>
    <w:basedOn w:val="ab"/>
    <w:rsid w:val="00226E4C"/>
    <w:pPr>
      <w:keepLines/>
      <w:tabs>
        <w:tab w:val="clear" w:pos="4677"/>
        <w:tab w:val="clear" w:pos="9355"/>
        <w:tab w:val="center" w:pos="4320"/>
        <w:tab w:val="right" w:pos="9480"/>
      </w:tabs>
      <w:spacing w:before="600" w:line="240" w:lineRule="atLeast"/>
      <w:ind w:left="-840" w:right="-840"/>
      <w:jc w:val="center"/>
    </w:pPr>
    <w:rPr>
      <w:rFonts w:ascii="Garamond" w:hAnsi="Garamond"/>
      <w:caps/>
      <w:spacing w:val="15"/>
      <w:szCs w:val="20"/>
      <w:lang w:eastAsia="en-US"/>
    </w:rPr>
  </w:style>
  <w:style w:type="paragraph" w:customStyle="1" w:styleId="afffd">
    <w:name w:val="Нижний колонтитул (четный)"/>
    <w:basedOn w:val="ab"/>
    <w:rsid w:val="00226E4C"/>
    <w:pPr>
      <w:keepLines/>
      <w:tabs>
        <w:tab w:val="clear" w:pos="4677"/>
        <w:tab w:val="clear" w:pos="9355"/>
        <w:tab w:val="center" w:pos="4320"/>
        <w:tab w:val="right" w:pos="9480"/>
      </w:tabs>
      <w:spacing w:before="600" w:line="240" w:lineRule="atLeast"/>
      <w:ind w:left="-840" w:right="-840"/>
      <w:jc w:val="center"/>
    </w:pPr>
    <w:rPr>
      <w:rFonts w:ascii="Garamond" w:hAnsi="Garamond"/>
      <w:caps/>
      <w:spacing w:val="15"/>
      <w:szCs w:val="20"/>
      <w:lang w:eastAsia="en-US"/>
    </w:rPr>
  </w:style>
  <w:style w:type="paragraph" w:customStyle="1" w:styleId="afffe">
    <w:name w:val="Нижний колонтитул (нечетный)"/>
    <w:basedOn w:val="ab"/>
    <w:rsid w:val="00226E4C"/>
    <w:pPr>
      <w:keepLines/>
      <w:tabs>
        <w:tab w:val="clear" w:pos="4677"/>
        <w:tab w:val="clear" w:pos="9355"/>
        <w:tab w:val="center" w:pos="4320"/>
        <w:tab w:val="right" w:pos="9480"/>
      </w:tabs>
      <w:spacing w:before="600" w:line="240" w:lineRule="atLeast"/>
      <w:ind w:left="-840" w:right="-840"/>
      <w:jc w:val="center"/>
    </w:pPr>
    <w:rPr>
      <w:rFonts w:ascii="Garamond" w:hAnsi="Garamond"/>
      <w:caps/>
      <w:spacing w:val="15"/>
      <w:szCs w:val="20"/>
      <w:lang w:eastAsia="en-US"/>
    </w:rPr>
  </w:style>
  <w:style w:type="paragraph" w:customStyle="1" w:styleId="affff">
    <w:name w:val="Верхний колонтитул (первый)"/>
    <w:basedOn w:val="a9"/>
    <w:rsid w:val="00226E4C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  <w:szCs w:val="20"/>
      <w:lang w:eastAsia="en-US"/>
    </w:rPr>
  </w:style>
  <w:style w:type="paragraph" w:customStyle="1" w:styleId="affff0">
    <w:name w:val="Верхний колонтитул (четный)"/>
    <w:basedOn w:val="a9"/>
    <w:rsid w:val="00226E4C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i/>
      <w:caps/>
      <w:spacing w:val="10"/>
      <w:sz w:val="16"/>
      <w:szCs w:val="20"/>
      <w:lang w:eastAsia="en-US"/>
    </w:rPr>
  </w:style>
  <w:style w:type="paragraph" w:customStyle="1" w:styleId="affff1">
    <w:name w:val="Верхний колонтитул (нечетный)"/>
    <w:basedOn w:val="a9"/>
    <w:rsid w:val="00226E4C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  <w:szCs w:val="20"/>
      <w:lang w:eastAsia="en-US"/>
    </w:rPr>
  </w:style>
  <w:style w:type="paragraph" w:customStyle="1" w:styleId="affff2">
    <w:name w:val="Название главы"/>
    <w:basedOn w:val="afffb"/>
    <w:rsid w:val="00226E4C"/>
  </w:style>
  <w:style w:type="paragraph" w:customStyle="1" w:styleId="affff3">
    <w:name w:val="Подзаголовок главы"/>
    <w:basedOn w:val="affff4"/>
    <w:rsid w:val="00226E4C"/>
  </w:style>
  <w:style w:type="paragraph" w:styleId="affff4">
    <w:name w:val="Subtitle"/>
    <w:basedOn w:val="afa"/>
    <w:next w:val="a2"/>
    <w:link w:val="affff5"/>
    <w:qFormat/>
    <w:rsid w:val="00226E4C"/>
    <w:pPr>
      <w:keepNext/>
      <w:keepLines/>
      <w:spacing w:before="140" w:after="420"/>
    </w:pPr>
    <w:rPr>
      <w:rFonts w:ascii="Garamond" w:hAnsi="Garamond"/>
      <w:caps/>
      <w:spacing w:val="20"/>
      <w:kern w:val="20"/>
      <w:sz w:val="22"/>
      <w:szCs w:val="20"/>
      <w:lang w:eastAsia="en-US"/>
    </w:rPr>
  </w:style>
  <w:style w:type="character" w:customStyle="1" w:styleId="affff5">
    <w:name w:val="Подзаголовок Знак"/>
    <w:basedOn w:val="a3"/>
    <w:link w:val="affff4"/>
    <w:rsid w:val="00226E4C"/>
    <w:rPr>
      <w:rFonts w:ascii="Garamond" w:eastAsia="Times New Roman" w:hAnsi="Garamond" w:cs="Times New Roman"/>
      <w:caps/>
      <w:spacing w:val="20"/>
      <w:kern w:val="20"/>
      <w:szCs w:val="20"/>
    </w:rPr>
  </w:style>
  <w:style w:type="paragraph" w:customStyle="1" w:styleId="affff6">
    <w:name w:val="Заголовок главы"/>
    <w:basedOn w:val="afa"/>
    <w:rsid w:val="00226E4C"/>
    <w:pPr>
      <w:keepNext/>
      <w:keepLines/>
      <w:spacing w:before="140"/>
    </w:pPr>
    <w:rPr>
      <w:rFonts w:ascii="Garamond" w:hAnsi="Garamond"/>
      <w:caps/>
      <w:spacing w:val="60"/>
      <w:kern w:val="20"/>
      <w:sz w:val="44"/>
      <w:szCs w:val="20"/>
      <w:lang w:eastAsia="en-US"/>
    </w:rPr>
  </w:style>
  <w:style w:type="paragraph" w:styleId="27">
    <w:name w:val="List Number 2"/>
    <w:basedOn w:val="afff3"/>
    <w:rsid w:val="00226E4C"/>
    <w:pPr>
      <w:ind w:left="1080"/>
    </w:pPr>
  </w:style>
  <w:style w:type="paragraph" w:styleId="35">
    <w:name w:val="List Number 3"/>
    <w:basedOn w:val="afff3"/>
    <w:rsid w:val="00226E4C"/>
    <w:pPr>
      <w:ind w:left="1440"/>
    </w:pPr>
  </w:style>
  <w:style w:type="paragraph" w:styleId="28">
    <w:name w:val="List Bullet 2"/>
    <w:basedOn w:val="a"/>
    <w:rsid w:val="00226E4C"/>
    <w:pPr>
      <w:ind w:left="1080"/>
    </w:pPr>
  </w:style>
  <w:style w:type="paragraph" w:styleId="43">
    <w:name w:val="List Number 4"/>
    <w:basedOn w:val="afff3"/>
    <w:rsid w:val="00226E4C"/>
    <w:pPr>
      <w:ind w:left="1800"/>
    </w:pPr>
  </w:style>
  <w:style w:type="paragraph" w:styleId="36">
    <w:name w:val="List Bullet 3"/>
    <w:basedOn w:val="a"/>
    <w:rsid w:val="00226E4C"/>
    <w:pPr>
      <w:ind w:left="1440"/>
    </w:pPr>
  </w:style>
  <w:style w:type="paragraph" w:styleId="44">
    <w:name w:val="List Bullet 4"/>
    <w:basedOn w:val="a"/>
    <w:rsid w:val="00226E4C"/>
    <w:pPr>
      <w:ind w:left="1800"/>
    </w:pPr>
  </w:style>
  <w:style w:type="paragraph" w:styleId="53">
    <w:name w:val="List 5"/>
    <w:basedOn w:val="afe"/>
    <w:rsid w:val="00226E4C"/>
    <w:pPr>
      <w:spacing w:after="240" w:line="240" w:lineRule="atLeast"/>
      <w:ind w:left="1800" w:hanging="360"/>
      <w:jc w:val="both"/>
    </w:pPr>
    <w:rPr>
      <w:rFonts w:ascii="Garamond" w:hAnsi="Garamond"/>
      <w:sz w:val="22"/>
      <w:szCs w:val="20"/>
      <w:lang w:eastAsia="en-US"/>
    </w:rPr>
  </w:style>
  <w:style w:type="paragraph" w:styleId="45">
    <w:name w:val="List 4"/>
    <w:basedOn w:val="afe"/>
    <w:rsid w:val="00226E4C"/>
    <w:pPr>
      <w:spacing w:after="240" w:line="240" w:lineRule="atLeast"/>
      <w:ind w:left="1440" w:hanging="360"/>
      <w:jc w:val="both"/>
    </w:pPr>
    <w:rPr>
      <w:rFonts w:ascii="Garamond" w:hAnsi="Garamond"/>
      <w:sz w:val="22"/>
      <w:szCs w:val="20"/>
      <w:lang w:eastAsia="en-US"/>
    </w:rPr>
  </w:style>
  <w:style w:type="paragraph" w:styleId="37">
    <w:name w:val="List 3"/>
    <w:basedOn w:val="afe"/>
    <w:rsid w:val="00226E4C"/>
    <w:pPr>
      <w:spacing w:after="240" w:line="240" w:lineRule="atLeast"/>
      <w:ind w:left="1080" w:hanging="360"/>
      <w:jc w:val="both"/>
    </w:pPr>
    <w:rPr>
      <w:rFonts w:ascii="Garamond" w:hAnsi="Garamond"/>
      <w:sz w:val="22"/>
      <w:szCs w:val="20"/>
      <w:lang w:eastAsia="en-US"/>
    </w:rPr>
  </w:style>
  <w:style w:type="paragraph" w:styleId="29">
    <w:name w:val="List 2"/>
    <w:basedOn w:val="afe"/>
    <w:rsid w:val="00226E4C"/>
    <w:pPr>
      <w:spacing w:after="240" w:line="240" w:lineRule="atLeast"/>
      <w:ind w:left="720" w:hanging="360"/>
      <w:jc w:val="both"/>
    </w:pPr>
    <w:rPr>
      <w:rFonts w:ascii="Garamond" w:hAnsi="Garamond"/>
      <w:sz w:val="22"/>
      <w:szCs w:val="20"/>
      <w:lang w:eastAsia="en-US"/>
    </w:rPr>
  </w:style>
  <w:style w:type="character" w:styleId="affff7">
    <w:name w:val="Emphasis"/>
    <w:qFormat/>
    <w:rsid w:val="00226E4C"/>
    <w:rPr>
      <w:caps/>
      <w:sz w:val="18"/>
    </w:rPr>
  </w:style>
  <w:style w:type="character" w:styleId="affff8">
    <w:name w:val="annotation reference"/>
    <w:semiHidden/>
    <w:rsid w:val="00226E4C"/>
    <w:rPr>
      <w:sz w:val="16"/>
    </w:rPr>
  </w:style>
  <w:style w:type="paragraph" w:styleId="affff9">
    <w:name w:val="annotation text"/>
    <w:basedOn w:val="aff2"/>
    <w:link w:val="affffa"/>
    <w:semiHidden/>
    <w:rsid w:val="00226E4C"/>
  </w:style>
  <w:style w:type="character" w:customStyle="1" w:styleId="affffa">
    <w:name w:val="Текст примечания Знак"/>
    <w:basedOn w:val="a3"/>
    <w:link w:val="affff9"/>
    <w:semiHidden/>
    <w:rsid w:val="00226E4C"/>
    <w:rPr>
      <w:rFonts w:ascii="Garamond" w:eastAsia="Times New Roman" w:hAnsi="Garamond" w:cs="Times New Roman"/>
      <w:sz w:val="18"/>
      <w:szCs w:val="20"/>
    </w:rPr>
  </w:style>
  <w:style w:type="paragraph" w:styleId="54">
    <w:name w:val="List Number 5"/>
    <w:basedOn w:val="afff3"/>
    <w:rsid w:val="00226E4C"/>
    <w:pPr>
      <w:ind w:left="2160"/>
    </w:pPr>
  </w:style>
  <w:style w:type="paragraph" w:styleId="affffb">
    <w:name w:val="List Continue"/>
    <w:basedOn w:val="afe"/>
    <w:rsid w:val="00226E4C"/>
    <w:pPr>
      <w:spacing w:after="240" w:line="240" w:lineRule="atLeast"/>
      <w:ind w:left="720" w:right="720" w:firstLine="0"/>
      <w:jc w:val="both"/>
    </w:pPr>
    <w:rPr>
      <w:rFonts w:ascii="Garamond" w:hAnsi="Garamond"/>
      <w:sz w:val="22"/>
      <w:szCs w:val="20"/>
      <w:lang w:eastAsia="en-US"/>
    </w:rPr>
  </w:style>
  <w:style w:type="paragraph" w:styleId="2a">
    <w:name w:val="List Continue 2"/>
    <w:basedOn w:val="affffb"/>
    <w:rsid w:val="00226E4C"/>
    <w:pPr>
      <w:ind w:left="1080"/>
    </w:pPr>
  </w:style>
  <w:style w:type="paragraph" w:styleId="38">
    <w:name w:val="List Continue 3"/>
    <w:basedOn w:val="affffb"/>
    <w:rsid w:val="00226E4C"/>
    <w:pPr>
      <w:ind w:left="1440"/>
    </w:pPr>
  </w:style>
  <w:style w:type="paragraph" w:styleId="46">
    <w:name w:val="List Continue 4"/>
    <w:basedOn w:val="affffb"/>
    <w:rsid w:val="00226E4C"/>
    <w:pPr>
      <w:ind w:left="1800"/>
    </w:pPr>
  </w:style>
  <w:style w:type="paragraph" w:styleId="55">
    <w:name w:val="List Continue 5"/>
    <w:basedOn w:val="affffb"/>
    <w:rsid w:val="00226E4C"/>
    <w:pPr>
      <w:ind w:left="2160"/>
    </w:pPr>
  </w:style>
  <w:style w:type="paragraph" w:styleId="affffc">
    <w:name w:val="Normal Indent"/>
    <w:basedOn w:val="a0"/>
    <w:rsid w:val="00226E4C"/>
    <w:pPr>
      <w:spacing w:after="0" w:line="240" w:lineRule="auto"/>
      <w:ind w:left="720"/>
    </w:pPr>
    <w:rPr>
      <w:rFonts w:ascii="Garamond" w:eastAsia="Times New Roman" w:hAnsi="Garamond" w:cs="Times New Roman"/>
      <w:szCs w:val="20"/>
    </w:rPr>
  </w:style>
  <w:style w:type="paragraph" w:customStyle="1" w:styleId="affffd">
    <w:name w:val="Обратный адрес"/>
    <w:rsid w:val="00226E4C"/>
    <w:pPr>
      <w:framePr w:w="8640" w:wrap="notBeside" w:vAnchor="page" w:hAnchor="page" w:x="1729" w:y="14401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  <w:style w:type="character" w:customStyle="1" w:styleId="affffe">
    <w:name w:val="Девиз"/>
    <w:basedOn w:val="a3"/>
    <w:rsid w:val="00226E4C"/>
    <w:rPr>
      <w:i/>
      <w:spacing w:val="70"/>
      <w:lang w:val="ru-RU"/>
    </w:rPr>
  </w:style>
  <w:style w:type="paragraph" w:customStyle="1" w:styleId="afffff">
    <w:name w:val="Название предприятия"/>
    <w:basedOn w:val="a2"/>
    <w:rsid w:val="00226E4C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2"/>
      <w:szCs w:val="20"/>
      <w:lang w:eastAsia="en-US"/>
    </w:rPr>
  </w:style>
  <w:style w:type="paragraph" w:customStyle="1" w:styleId="afffff0">
    <w:name w:val="Заголовок части"/>
    <w:basedOn w:val="afa"/>
    <w:rsid w:val="00226E4C"/>
    <w:pPr>
      <w:keepNext/>
      <w:keepLines/>
      <w:spacing w:before="140"/>
    </w:pPr>
    <w:rPr>
      <w:rFonts w:ascii="Garamond" w:hAnsi="Garamond"/>
      <w:caps/>
      <w:spacing w:val="60"/>
      <w:kern w:val="20"/>
      <w:sz w:val="44"/>
      <w:szCs w:val="20"/>
      <w:lang w:eastAsia="en-US"/>
    </w:rPr>
  </w:style>
  <w:style w:type="paragraph" w:customStyle="1" w:styleId="afffff1">
    <w:name w:val="Название части"/>
    <w:basedOn w:val="afffb"/>
    <w:rsid w:val="00226E4C"/>
  </w:style>
  <w:style w:type="paragraph" w:styleId="afffff2">
    <w:name w:val="table of authorities"/>
    <w:basedOn w:val="a0"/>
    <w:semiHidden/>
    <w:rsid w:val="00226E4C"/>
    <w:pPr>
      <w:tabs>
        <w:tab w:val="right" w:leader="dot" w:pos="7560"/>
      </w:tabs>
      <w:spacing w:after="0" w:line="240" w:lineRule="auto"/>
    </w:pPr>
    <w:rPr>
      <w:rFonts w:ascii="Garamond" w:eastAsia="Times New Roman" w:hAnsi="Garamond" w:cs="Times New Roman"/>
      <w:szCs w:val="20"/>
    </w:rPr>
  </w:style>
  <w:style w:type="paragraph" w:styleId="afffff3">
    <w:name w:val="toa heading"/>
    <w:basedOn w:val="a0"/>
    <w:next w:val="afffff2"/>
    <w:semiHidden/>
    <w:rsid w:val="00226E4C"/>
    <w:pPr>
      <w:keepNext/>
      <w:spacing w:after="0" w:line="720" w:lineRule="atLeast"/>
    </w:pPr>
    <w:rPr>
      <w:rFonts w:ascii="Garamond" w:eastAsia="Times New Roman" w:hAnsi="Garamond" w:cs="Times New Roman"/>
      <w:caps/>
      <w:spacing w:val="-10"/>
      <w:kern w:val="28"/>
      <w:szCs w:val="20"/>
    </w:rPr>
  </w:style>
  <w:style w:type="paragraph" w:styleId="56">
    <w:name w:val="List Bullet 5"/>
    <w:basedOn w:val="a"/>
    <w:rsid w:val="00226E4C"/>
    <w:pPr>
      <w:ind w:left="2160"/>
    </w:pPr>
  </w:style>
  <w:style w:type="paragraph" w:styleId="HTML">
    <w:name w:val="HTML Address"/>
    <w:basedOn w:val="a0"/>
    <w:link w:val="HTML0"/>
    <w:rsid w:val="00226E4C"/>
    <w:pPr>
      <w:spacing w:after="0" w:line="240" w:lineRule="auto"/>
    </w:pPr>
    <w:rPr>
      <w:rFonts w:ascii="Garamond" w:eastAsia="Times New Roman" w:hAnsi="Garamond" w:cs="Times New Roman"/>
      <w:i/>
      <w:iCs/>
      <w:szCs w:val="20"/>
    </w:rPr>
  </w:style>
  <w:style w:type="character" w:customStyle="1" w:styleId="HTML0">
    <w:name w:val="Адрес HTML Знак"/>
    <w:basedOn w:val="a3"/>
    <w:link w:val="HTML"/>
    <w:rsid w:val="00226E4C"/>
    <w:rPr>
      <w:rFonts w:ascii="Garamond" w:eastAsia="Times New Roman" w:hAnsi="Garamond" w:cs="Times New Roman"/>
      <w:i/>
      <w:iCs/>
      <w:szCs w:val="20"/>
    </w:rPr>
  </w:style>
  <w:style w:type="paragraph" w:styleId="afffff4">
    <w:name w:val="envelope address"/>
    <w:basedOn w:val="a0"/>
    <w:rsid w:val="00226E4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</w:rPr>
  </w:style>
  <w:style w:type="character" w:styleId="HTML1">
    <w:name w:val="HTML Acronym"/>
    <w:basedOn w:val="a3"/>
    <w:rsid w:val="00226E4C"/>
    <w:rPr>
      <w:lang w:val="ru-RU"/>
    </w:rPr>
  </w:style>
  <w:style w:type="paragraph" w:styleId="afffff5">
    <w:name w:val="Date"/>
    <w:basedOn w:val="a0"/>
    <w:next w:val="a0"/>
    <w:link w:val="afffff6"/>
    <w:rsid w:val="00226E4C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customStyle="1" w:styleId="afffff6">
    <w:name w:val="Дата Знак"/>
    <w:basedOn w:val="a3"/>
    <w:link w:val="afffff5"/>
    <w:rsid w:val="00226E4C"/>
    <w:rPr>
      <w:rFonts w:ascii="Garamond" w:eastAsia="Times New Roman" w:hAnsi="Garamond" w:cs="Times New Roman"/>
      <w:szCs w:val="20"/>
    </w:rPr>
  </w:style>
  <w:style w:type="paragraph" w:styleId="afffff7">
    <w:name w:val="Note Heading"/>
    <w:basedOn w:val="a0"/>
    <w:next w:val="a0"/>
    <w:link w:val="afffff8"/>
    <w:rsid w:val="00226E4C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customStyle="1" w:styleId="afffff8">
    <w:name w:val="Заголовок записки Знак"/>
    <w:basedOn w:val="a3"/>
    <w:link w:val="afffff7"/>
    <w:rsid w:val="00226E4C"/>
    <w:rPr>
      <w:rFonts w:ascii="Garamond" w:eastAsia="Times New Roman" w:hAnsi="Garamond" w:cs="Times New Roman"/>
      <w:szCs w:val="20"/>
    </w:rPr>
  </w:style>
  <w:style w:type="character" w:styleId="HTML2">
    <w:name w:val="HTML Keyboard"/>
    <w:basedOn w:val="a3"/>
    <w:rsid w:val="00226E4C"/>
    <w:rPr>
      <w:rFonts w:ascii="Courier New" w:hAnsi="Courier New"/>
      <w:sz w:val="20"/>
      <w:szCs w:val="20"/>
      <w:lang w:val="ru-RU"/>
    </w:rPr>
  </w:style>
  <w:style w:type="character" w:styleId="HTML3">
    <w:name w:val="HTML Code"/>
    <w:basedOn w:val="a3"/>
    <w:rsid w:val="00226E4C"/>
    <w:rPr>
      <w:rFonts w:ascii="Courier New" w:hAnsi="Courier New"/>
      <w:sz w:val="20"/>
      <w:szCs w:val="20"/>
      <w:lang w:val="ru-RU"/>
    </w:rPr>
  </w:style>
  <w:style w:type="paragraph" w:styleId="2b">
    <w:name w:val="Body Text First Indent 2"/>
    <w:basedOn w:val="af1"/>
    <w:link w:val="2c"/>
    <w:rsid w:val="00226E4C"/>
    <w:pPr>
      <w:ind w:firstLine="210"/>
    </w:pPr>
    <w:rPr>
      <w:rFonts w:ascii="Garamond" w:hAnsi="Garamond"/>
      <w:sz w:val="22"/>
      <w:szCs w:val="20"/>
      <w:lang w:eastAsia="en-US"/>
    </w:rPr>
  </w:style>
  <w:style w:type="character" w:customStyle="1" w:styleId="2c">
    <w:name w:val="Красная строка 2 Знак"/>
    <w:basedOn w:val="af2"/>
    <w:link w:val="2b"/>
    <w:rsid w:val="00226E4C"/>
    <w:rPr>
      <w:rFonts w:ascii="Garamond" w:eastAsia="Times New Roman" w:hAnsi="Garamond" w:cs="Times New Roman"/>
      <w:sz w:val="24"/>
      <w:szCs w:val="20"/>
      <w:lang w:eastAsia="ru-RU"/>
    </w:rPr>
  </w:style>
  <w:style w:type="character" w:styleId="HTML4">
    <w:name w:val="HTML Sample"/>
    <w:basedOn w:val="a3"/>
    <w:rsid w:val="00226E4C"/>
    <w:rPr>
      <w:rFonts w:ascii="Courier New" w:hAnsi="Courier New"/>
      <w:lang w:val="ru-RU"/>
    </w:rPr>
  </w:style>
  <w:style w:type="paragraph" w:styleId="2d">
    <w:name w:val="envelope return"/>
    <w:basedOn w:val="a0"/>
    <w:rsid w:val="00226E4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61">
    <w:name w:val="toc 6"/>
    <w:basedOn w:val="a0"/>
    <w:next w:val="a0"/>
    <w:autoRedefine/>
    <w:semiHidden/>
    <w:rsid w:val="00226E4C"/>
    <w:pPr>
      <w:spacing w:after="0" w:line="240" w:lineRule="auto"/>
      <w:ind w:left="1100"/>
    </w:pPr>
    <w:rPr>
      <w:rFonts w:ascii="Garamond" w:eastAsia="Times New Roman" w:hAnsi="Garamond" w:cs="Times New Roman"/>
      <w:szCs w:val="20"/>
    </w:rPr>
  </w:style>
  <w:style w:type="paragraph" w:styleId="71">
    <w:name w:val="toc 7"/>
    <w:basedOn w:val="a0"/>
    <w:next w:val="a0"/>
    <w:autoRedefine/>
    <w:semiHidden/>
    <w:rsid w:val="00226E4C"/>
    <w:pPr>
      <w:spacing w:after="0" w:line="240" w:lineRule="auto"/>
      <w:ind w:left="1320"/>
    </w:pPr>
    <w:rPr>
      <w:rFonts w:ascii="Garamond" w:eastAsia="Times New Roman" w:hAnsi="Garamond" w:cs="Times New Roman"/>
      <w:szCs w:val="20"/>
    </w:rPr>
  </w:style>
  <w:style w:type="paragraph" w:styleId="81">
    <w:name w:val="toc 8"/>
    <w:basedOn w:val="a0"/>
    <w:next w:val="a0"/>
    <w:autoRedefine/>
    <w:semiHidden/>
    <w:rsid w:val="00226E4C"/>
    <w:pPr>
      <w:spacing w:after="0" w:line="240" w:lineRule="auto"/>
      <w:ind w:left="1540"/>
    </w:pPr>
    <w:rPr>
      <w:rFonts w:ascii="Garamond" w:eastAsia="Times New Roman" w:hAnsi="Garamond" w:cs="Times New Roman"/>
      <w:szCs w:val="20"/>
    </w:rPr>
  </w:style>
  <w:style w:type="paragraph" w:styleId="91">
    <w:name w:val="toc 9"/>
    <w:basedOn w:val="a0"/>
    <w:next w:val="a0"/>
    <w:autoRedefine/>
    <w:semiHidden/>
    <w:rsid w:val="00226E4C"/>
    <w:pPr>
      <w:spacing w:after="0" w:line="240" w:lineRule="auto"/>
      <w:ind w:left="1760"/>
    </w:pPr>
    <w:rPr>
      <w:rFonts w:ascii="Garamond" w:eastAsia="Times New Roman" w:hAnsi="Garamond" w:cs="Times New Roman"/>
      <w:szCs w:val="20"/>
    </w:rPr>
  </w:style>
  <w:style w:type="character" w:styleId="HTML5">
    <w:name w:val="HTML Definition"/>
    <w:basedOn w:val="a3"/>
    <w:rsid w:val="00226E4C"/>
    <w:rPr>
      <w:i/>
      <w:iCs/>
      <w:lang w:val="ru-RU"/>
    </w:rPr>
  </w:style>
  <w:style w:type="paragraph" w:styleId="39">
    <w:name w:val="Body Text Indent 3"/>
    <w:basedOn w:val="a0"/>
    <w:link w:val="3a"/>
    <w:rsid w:val="00226E4C"/>
    <w:pPr>
      <w:spacing w:after="120" w:line="240" w:lineRule="auto"/>
      <w:ind w:left="283"/>
    </w:pPr>
    <w:rPr>
      <w:rFonts w:ascii="Garamond" w:eastAsia="Times New Roman" w:hAnsi="Garamond" w:cs="Times New Roman"/>
      <w:sz w:val="16"/>
      <w:szCs w:val="16"/>
    </w:rPr>
  </w:style>
  <w:style w:type="character" w:customStyle="1" w:styleId="3a">
    <w:name w:val="Основной текст с отступом 3 Знак"/>
    <w:basedOn w:val="a3"/>
    <w:link w:val="39"/>
    <w:rsid w:val="00226E4C"/>
    <w:rPr>
      <w:rFonts w:ascii="Garamond" w:eastAsia="Times New Roman" w:hAnsi="Garamond" w:cs="Times New Roman"/>
      <w:sz w:val="16"/>
      <w:szCs w:val="16"/>
    </w:rPr>
  </w:style>
  <w:style w:type="character" w:styleId="HTML6">
    <w:name w:val="HTML Variable"/>
    <w:basedOn w:val="a3"/>
    <w:rsid w:val="00226E4C"/>
    <w:rPr>
      <w:i/>
      <w:iCs/>
      <w:lang w:val="ru-RU"/>
    </w:rPr>
  </w:style>
  <w:style w:type="character" w:styleId="HTML7">
    <w:name w:val="HTML Typewriter"/>
    <w:basedOn w:val="a3"/>
    <w:rsid w:val="00226E4C"/>
    <w:rPr>
      <w:rFonts w:ascii="Courier New" w:hAnsi="Courier New"/>
      <w:sz w:val="20"/>
      <w:szCs w:val="20"/>
      <w:lang w:val="ru-RU"/>
    </w:rPr>
  </w:style>
  <w:style w:type="paragraph" w:styleId="afffff9">
    <w:name w:val="Signature"/>
    <w:basedOn w:val="a0"/>
    <w:link w:val="afffffa"/>
    <w:rsid w:val="00226E4C"/>
    <w:pPr>
      <w:spacing w:after="0" w:line="240" w:lineRule="auto"/>
      <w:ind w:left="4252"/>
    </w:pPr>
    <w:rPr>
      <w:rFonts w:ascii="Garamond" w:eastAsia="Times New Roman" w:hAnsi="Garamond" w:cs="Times New Roman"/>
      <w:szCs w:val="20"/>
    </w:rPr>
  </w:style>
  <w:style w:type="character" w:customStyle="1" w:styleId="afffffa">
    <w:name w:val="Подпись Знак"/>
    <w:basedOn w:val="a3"/>
    <w:link w:val="afffff9"/>
    <w:rsid w:val="00226E4C"/>
    <w:rPr>
      <w:rFonts w:ascii="Garamond" w:eastAsia="Times New Roman" w:hAnsi="Garamond" w:cs="Times New Roman"/>
      <w:szCs w:val="20"/>
    </w:rPr>
  </w:style>
  <w:style w:type="paragraph" w:styleId="afffffb">
    <w:name w:val="Salutation"/>
    <w:basedOn w:val="a0"/>
    <w:next w:val="a0"/>
    <w:link w:val="afffffc"/>
    <w:rsid w:val="00226E4C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customStyle="1" w:styleId="afffffc">
    <w:name w:val="Приветствие Знак"/>
    <w:basedOn w:val="a3"/>
    <w:link w:val="afffffb"/>
    <w:rsid w:val="00226E4C"/>
    <w:rPr>
      <w:rFonts w:ascii="Garamond" w:eastAsia="Times New Roman" w:hAnsi="Garamond" w:cs="Times New Roman"/>
      <w:szCs w:val="20"/>
    </w:rPr>
  </w:style>
  <w:style w:type="character" w:styleId="afffffd">
    <w:name w:val="FollowedHyperlink"/>
    <w:basedOn w:val="a3"/>
    <w:rsid w:val="00226E4C"/>
    <w:rPr>
      <w:color w:val="800080"/>
      <w:u w:val="single"/>
      <w:lang w:val="ru-RU"/>
    </w:rPr>
  </w:style>
  <w:style w:type="paragraph" w:styleId="afffffe">
    <w:name w:val="Closing"/>
    <w:basedOn w:val="a0"/>
    <w:link w:val="affffff"/>
    <w:rsid w:val="00226E4C"/>
    <w:pPr>
      <w:spacing w:after="0" w:line="240" w:lineRule="auto"/>
      <w:ind w:left="4252"/>
    </w:pPr>
    <w:rPr>
      <w:rFonts w:ascii="Garamond" w:eastAsia="Times New Roman" w:hAnsi="Garamond" w:cs="Times New Roman"/>
      <w:szCs w:val="20"/>
    </w:rPr>
  </w:style>
  <w:style w:type="character" w:customStyle="1" w:styleId="affffff">
    <w:name w:val="Прощание Знак"/>
    <w:basedOn w:val="a3"/>
    <w:link w:val="afffffe"/>
    <w:rsid w:val="00226E4C"/>
    <w:rPr>
      <w:rFonts w:ascii="Garamond" w:eastAsia="Times New Roman" w:hAnsi="Garamond" w:cs="Times New Roman"/>
      <w:szCs w:val="20"/>
    </w:rPr>
  </w:style>
  <w:style w:type="paragraph" w:styleId="HTML8">
    <w:name w:val="HTML Preformatted"/>
    <w:basedOn w:val="a0"/>
    <w:link w:val="HTML9"/>
    <w:rsid w:val="00226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9">
    <w:name w:val="Стандартный HTML Знак"/>
    <w:basedOn w:val="a3"/>
    <w:link w:val="HTML8"/>
    <w:rsid w:val="00226E4C"/>
    <w:rPr>
      <w:rFonts w:ascii="Courier New" w:eastAsia="Times New Roman" w:hAnsi="Courier New" w:cs="Courier New"/>
      <w:sz w:val="20"/>
      <w:szCs w:val="20"/>
    </w:rPr>
  </w:style>
  <w:style w:type="paragraph" w:styleId="affffff0">
    <w:name w:val="Document Map"/>
    <w:basedOn w:val="a0"/>
    <w:link w:val="affffff1"/>
    <w:semiHidden/>
    <w:rsid w:val="00226E4C"/>
    <w:pPr>
      <w:shd w:val="clear" w:color="auto" w:fill="000080"/>
      <w:spacing w:after="0" w:line="240" w:lineRule="auto"/>
    </w:pPr>
    <w:rPr>
      <w:rFonts w:ascii="Tahoma" w:eastAsia="Times New Roman" w:hAnsi="Tahoma" w:cs="Tahoma"/>
      <w:szCs w:val="20"/>
    </w:rPr>
  </w:style>
  <w:style w:type="character" w:customStyle="1" w:styleId="affffff1">
    <w:name w:val="Схема документа Знак"/>
    <w:basedOn w:val="a3"/>
    <w:link w:val="affffff0"/>
    <w:semiHidden/>
    <w:rsid w:val="00226E4C"/>
    <w:rPr>
      <w:rFonts w:ascii="Tahoma" w:eastAsia="Times New Roman" w:hAnsi="Tahoma" w:cs="Tahoma"/>
      <w:szCs w:val="20"/>
      <w:shd w:val="clear" w:color="auto" w:fill="000080"/>
    </w:rPr>
  </w:style>
  <w:style w:type="paragraph" w:styleId="affffff2">
    <w:name w:val="Plain Text"/>
    <w:basedOn w:val="a0"/>
    <w:link w:val="affffff3"/>
    <w:rsid w:val="00226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fff3">
    <w:name w:val="Текст Знак"/>
    <w:basedOn w:val="a3"/>
    <w:link w:val="affffff2"/>
    <w:rsid w:val="00226E4C"/>
    <w:rPr>
      <w:rFonts w:ascii="Courier New" w:eastAsia="Times New Roman" w:hAnsi="Courier New" w:cs="Courier New"/>
      <w:sz w:val="20"/>
      <w:szCs w:val="20"/>
    </w:rPr>
  </w:style>
  <w:style w:type="paragraph" w:styleId="62">
    <w:name w:val="index 6"/>
    <w:basedOn w:val="a0"/>
    <w:next w:val="a0"/>
    <w:autoRedefine/>
    <w:semiHidden/>
    <w:rsid w:val="00226E4C"/>
    <w:pPr>
      <w:spacing w:after="0" w:line="240" w:lineRule="auto"/>
      <w:ind w:left="1320" w:hanging="220"/>
    </w:pPr>
    <w:rPr>
      <w:rFonts w:ascii="Garamond" w:eastAsia="Times New Roman" w:hAnsi="Garamond" w:cs="Times New Roman"/>
      <w:szCs w:val="20"/>
    </w:rPr>
  </w:style>
  <w:style w:type="paragraph" w:styleId="72">
    <w:name w:val="index 7"/>
    <w:basedOn w:val="a0"/>
    <w:next w:val="a0"/>
    <w:autoRedefine/>
    <w:semiHidden/>
    <w:rsid w:val="00226E4C"/>
    <w:pPr>
      <w:spacing w:after="0" w:line="240" w:lineRule="auto"/>
      <w:ind w:left="1540" w:hanging="220"/>
    </w:pPr>
    <w:rPr>
      <w:rFonts w:ascii="Garamond" w:eastAsia="Times New Roman" w:hAnsi="Garamond" w:cs="Times New Roman"/>
      <w:szCs w:val="20"/>
    </w:rPr>
  </w:style>
  <w:style w:type="paragraph" w:styleId="82">
    <w:name w:val="index 8"/>
    <w:basedOn w:val="a0"/>
    <w:next w:val="a0"/>
    <w:autoRedefine/>
    <w:semiHidden/>
    <w:rsid w:val="00226E4C"/>
    <w:pPr>
      <w:spacing w:after="0" w:line="240" w:lineRule="auto"/>
      <w:ind w:left="1760" w:hanging="220"/>
    </w:pPr>
    <w:rPr>
      <w:rFonts w:ascii="Garamond" w:eastAsia="Times New Roman" w:hAnsi="Garamond" w:cs="Times New Roman"/>
      <w:szCs w:val="20"/>
    </w:rPr>
  </w:style>
  <w:style w:type="paragraph" w:styleId="92">
    <w:name w:val="index 9"/>
    <w:basedOn w:val="a0"/>
    <w:next w:val="a0"/>
    <w:autoRedefine/>
    <w:semiHidden/>
    <w:rsid w:val="00226E4C"/>
    <w:pPr>
      <w:spacing w:after="0" w:line="240" w:lineRule="auto"/>
      <w:ind w:left="1980" w:hanging="220"/>
    </w:pPr>
    <w:rPr>
      <w:rFonts w:ascii="Garamond" w:eastAsia="Times New Roman" w:hAnsi="Garamond" w:cs="Times New Roman"/>
      <w:szCs w:val="20"/>
    </w:rPr>
  </w:style>
  <w:style w:type="character" w:styleId="HTMLa">
    <w:name w:val="HTML Cite"/>
    <w:basedOn w:val="a3"/>
    <w:rsid w:val="00226E4C"/>
    <w:rPr>
      <w:i/>
      <w:iCs/>
      <w:lang w:val="ru-RU"/>
    </w:rPr>
  </w:style>
  <w:style w:type="paragraph" w:styleId="affffff4">
    <w:name w:val="Message Header"/>
    <w:basedOn w:val="a0"/>
    <w:link w:val="affffff5"/>
    <w:rsid w:val="00226E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</w:rPr>
  </w:style>
  <w:style w:type="character" w:customStyle="1" w:styleId="affffff5">
    <w:name w:val="Шапка Знак"/>
    <w:basedOn w:val="a3"/>
    <w:link w:val="affffff4"/>
    <w:rsid w:val="00226E4C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affffff6">
    <w:name w:val="E-mail Signature"/>
    <w:basedOn w:val="a0"/>
    <w:link w:val="affffff7"/>
    <w:rsid w:val="00226E4C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customStyle="1" w:styleId="affffff7">
    <w:name w:val="Электронная подпись Знак"/>
    <w:basedOn w:val="a3"/>
    <w:link w:val="affffff6"/>
    <w:rsid w:val="00226E4C"/>
    <w:rPr>
      <w:rFonts w:ascii="Garamond" w:eastAsia="Times New Roman" w:hAnsi="Garamond" w:cs="Times New Roman"/>
      <w:szCs w:val="20"/>
    </w:rPr>
  </w:style>
  <w:style w:type="paragraph" w:customStyle="1" w:styleId="ListBullet1">
    <w:name w:val="List Bullet1"/>
    <w:basedOn w:val="a0"/>
    <w:rsid w:val="0022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uiPriority w:val="1"/>
    <w:locked/>
    <w:rsid w:val="00226E4C"/>
    <w:rPr>
      <w:rFonts w:ascii="Calibri" w:eastAsia="SimSun" w:hAnsi="Calibri" w:cs="Times New Roman"/>
      <w:lang w:eastAsia="ru-RU"/>
    </w:rPr>
  </w:style>
  <w:style w:type="character" w:customStyle="1" w:styleId="95">
    <w:name w:val="Основной текст (9)5"/>
    <w:rsid w:val="00226E4C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character" w:customStyle="1" w:styleId="FontStyle38">
    <w:name w:val="Font Style38"/>
    <w:basedOn w:val="a3"/>
    <w:uiPriority w:val="99"/>
    <w:rsid w:val="00226E4C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3"/>
    <w:uiPriority w:val="99"/>
    <w:rsid w:val="00226E4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0"/>
    <w:rsid w:val="00226E4C"/>
    <w:pPr>
      <w:widowControl w:val="0"/>
      <w:autoSpaceDE w:val="0"/>
      <w:autoSpaceDN w:val="0"/>
      <w:adjustRightInd w:val="0"/>
      <w:spacing w:after="0" w:line="302" w:lineRule="exact"/>
      <w:ind w:firstLine="49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61">
    <w:name w:val="Font Style61"/>
    <w:basedOn w:val="a3"/>
    <w:rsid w:val="00226E4C"/>
    <w:rPr>
      <w:rFonts w:ascii="Tahoma" w:hAnsi="Tahoma" w:cs="Tahoma"/>
      <w:b/>
      <w:bCs/>
      <w:sz w:val="24"/>
      <w:szCs w:val="24"/>
    </w:rPr>
  </w:style>
  <w:style w:type="character" w:styleId="affffff8">
    <w:name w:val="Placeholder Text"/>
    <w:basedOn w:val="a3"/>
    <w:uiPriority w:val="99"/>
    <w:semiHidden/>
    <w:rsid w:val="002419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571D2-B79E-4E63-9368-D4533EAA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9536</Words>
  <Characters>54359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Аркадий</cp:lastModifiedBy>
  <cp:revision>3</cp:revision>
  <dcterms:created xsi:type="dcterms:W3CDTF">2017-01-25T18:10:00Z</dcterms:created>
  <dcterms:modified xsi:type="dcterms:W3CDTF">2017-01-25T18:10:00Z</dcterms:modified>
</cp:coreProperties>
</file>