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19" w:rsidRPr="008A1319" w:rsidRDefault="008A1319" w:rsidP="008A1319">
      <w:pPr>
        <w:spacing w:line="360" w:lineRule="auto"/>
        <w:ind w:firstLine="708"/>
        <w:jc w:val="center"/>
        <w:rPr>
          <w:rStyle w:val="a3"/>
          <w:sz w:val="28"/>
          <w:szCs w:val="28"/>
        </w:rPr>
      </w:pPr>
      <w:r w:rsidRPr="008A1319">
        <w:rPr>
          <w:rStyle w:val="a3"/>
          <w:sz w:val="28"/>
          <w:szCs w:val="28"/>
        </w:rPr>
        <w:t>Обществознание 5-9 класс ФГОС.</w:t>
      </w:r>
    </w:p>
    <w:p w:rsidR="008A1319" w:rsidRPr="001E6679" w:rsidRDefault="008A1319" w:rsidP="008A1319">
      <w:pPr>
        <w:spacing w:line="360" w:lineRule="auto"/>
        <w:ind w:firstLine="708"/>
        <w:jc w:val="both"/>
        <w:rPr>
          <w:sz w:val="28"/>
          <w:szCs w:val="28"/>
        </w:rPr>
      </w:pPr>
      <w:r w:rsidRPr="001E6679">
        <w:rPr>
          <w:rStyle w:val="a3"/>
          <w:b w:val="0"/>
          <w:sz w:val="28"/>
          <w:szCs w:val="28"/>
        </w:rPr>
        <w:t>Рабочая программа по обществознанию для 5-9 классов составлена в соответствии с федеральным государственным образовательным стандартом основного общего образования</w:t>
      </w:r>
      <w:r w:rsidRPr="001E6679">
        <w:rPr>
          <w:sz w:val="28"/>
          <w:szCs w:val="28"/>
        </w:rPr>
        <w:t xml:space="preserve">, утвержденным приказом </w:t>
      </w:r>
      <w:proofErr w:type="spellStart"/>
      <w:r w:rsidRPr="001E6679">
        <w:rPr>
          <w:sz w:val="28"/>
          <w:szCs w:val="28"/>
        </w:rPr>
        <w:t>Минобрнауки</w:t>
      </w:r>
      <w:proofErr w:type="spellEnd"/>
      <w:r w:rsidRPr="001E6679">
        <w:rPr>
          <w:sz w:val="28"/>
          <w:szCs w:val="28"/>
        </w:rPr>
        <w:t xml:space="preserve"> РФ от 17.12.2010г. №1897 (в ред. Приказа </w:t>
      </w:r>
      <w:proofErr w:type="spellStart"/>
      <w:r w:rsidRPr="001E6679">
        <w:rPr>
          <w:sz w:val="28"/>
          <w:szCs w:val="28"/>
        </w:rPr>
        <w:t>Минобрнауки</w:t>
      </w:r>
      <w:proofErr w:type="spellEnd"/>
      <w:r w:rsidRPr="001E6679">
        <w:rPr>
          <w:sz w:val="28"/>
          <w:szCs w:val="28"/>
        </w:rPr>
        <w:t xml:space="preserve"> РФ от 29.12.2014 №1644). </w:t>
      </w:r>
    </w:p>
    <w:p w:rsidR="008A1319" w:rsidRPr="001E6679" w:rsidRDefault="008A1319" w:rsidP="008A1319">
      <w:pPr>
        <w:spacing w:line="360" w:lineRule="auto"/>
        <w:ind w:firstLine="708"/>
        <w:jc w:val="both"/>
        <w:rPr>
          <w:sz w:val="28"/>
          <w:szCs w:val="28"/>
        </w:rPr>
      </w:pPr>
      <w:proofErr w:type="gramStart"/>
      <w:r w:rsidRPr="001E6679">
        <w:rPr>
          <w:sz w:val="28"/>
          <w:szCs w:val="28"/>
        </w:rPr>
        <w:t>Рабочая программа по обществознанию для 5-9 классов составлена на основе авторской программы по обществознанию для 5-9 классов под редакцией Л. Н. Боголюбова (Обществознание.</w:t>
      </w:r>
      <w:proofErr w:type="gramEnd"/>
      <w:r w:rsidRPr="001E6679">
        <w:rPr>
          <w:sz w:val="28"/>
          <w:szCs w:val="28"/>
        </w:rPr>
        <w:t xml:space="preserve"> Рабочие программы. Предметная линия учебников под редакцией Л.Н.Боголюбова. 5-9 классы: пособие для учителей </w:t>
      </w:r>
      <w:proofErr w:type="spellStart"/>
      <w:r w:rsidRPr="001E6679">
        <w:rPr>
          <w:sz w:val="28"/>
          <w:szCs w:val="28"/>
        </w:rPr>
        <w:t>общеобразоват</w:t>
      </w:r>
      <w:proofErr w:type="spellEnd"/>
      <w:r w:rsidRPr="001E6679">
        <w:rPr>
          <w:sz w:val="28"/>
          <w:szCs w:val="28"/>
        </w:rPr>
        <w:t xml:space="preserve">. организаций / [Л.Н.Боголюбов, Н.И.Городецкая, Л.Ф.Иванова и др.]. – </w:t>
      </w:r>
      <w:proofErr w:type="gramStart"/>
      <w:r w:rsidRPr="001E6679">
        <w:rPr>
          <w:sz w:val="28"/>
          <w:szCs w:val="28"/>
        </w:rPr>
        <w:t xml:space="preserve">М.: Просвещение, 2015). </w:t>
      </w:r>
      <w:proofErr w:type="gramEnd"/>
    </w:p>
    <w:p w:rsidR="008A1319" w:rsidRPr="008A1319" w:rsidRDefault="008A1319" w:rsidP="008A1319">
      <w:pPr>
        <w:spacing w:line="360" w:lineRule="auto"/>
        <w:ind w:firstLine="708"/>
        <w:jc w:val="both"/>
        <w:rPr>
          <w:sz w:val="28"/>
          <w:szCs w:val="28"/>
        </w:rPr>
      </w:pPr>
      <w:r w:rsidRPr="001E6679">
        <w:rPr>
          <w:bCs/>
          <w:sz w:val="28"/>
          <w:szCs w:val="28"/>
        </w:rPr>
        <w:t>Рабочая программа</w:t>
      </w:r>
      <w:r w:rsidRPr="001E6679">
        <w:rPr>
          <w:rStyle w:val="a3"/>
          <w:b w:val="0"/>
          <w:sz w:val="28"/>
          <w:szCs w:val="28"/>
        </w:rPr>
        <w:t xml:space="preserve"> </w:t>
      </w:r>
      <w:r w:rsidRPr="001E6679">
        <w:rPr>
          <w:sz w:val="28"/>
          <w:szCs w:val="28"/>
        </w:rPr>
        <w:t xml:space="preserve">ориентирована на предметную линию учебников под редакцией Л.Н.Боголюбова.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 </w:t>
      </w:r>
    </w:p>
    <w:p w:rsidR="008A1319" w:rsidRPr="001E6679" w:rsidRDefault="008A1319" w:rsidP="008A1319">
      <w:pPr>
        <w:pStyle w:val="Default"/>
        <w:spacing w:line="360" w:lineRule="auto"/>
        <w:ind w:firstLine="708"/>
        <w:jc w:val="both"/>
        <w:rPr>
          <w:color w:val="auto"/>
          <w:sz w:val="28"/>
          <w:szCs w:val="28"/>
        </w:rPr>
      </w:pPr>
      <w:r w:rsidRPr="001E6679">
        <w:rPr>
          <w:color w:val="auto"/>
          <w:sz w:val="28"/>
          <w:szCs w:val="28"/>
        </w:rPr>
        <w:t>«Обществознание» - учебный предмет, изучаемый в</w:t>
      </w:r>
      <w:r>
        <w:rPr>
          <w:color w:val="auto"/>
          <w:sz w:val="28"/>
          <w:szCs w:val="28"/>
        </w:rPr>
        <w:t xml:space="preserve"> основной школе с 5 по 9 класс. </w:t>
      </w:r>
      <w:r w:rsidRPr="001E6679">
        <w:rPr>
          <w:color w:val="auto"/>
          <w:sz w:val="28"/>
          <w:szCs w:val="28"/>
        </w:rPr>
        <w:t xml:space="preserve">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программе выделены два самостоятельных этапа изучения курса: первый этап – 5 – 7 классы; второй этап – 8 – 9 классы. 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w:t>
      </w:r>
      <w:proofErr w:type="spellStart"/>
      <w:r w:rsidRPr="001E6679">
        <w:rPr>
          <w:color w:val="auto"/>
          <w:sz w:val="28"/>
          <w:szCs w:val="28"/>
        </w:rPr>
        <w:t>антропоценрический</w:t>
      </w:r>
      <w:proofErr w:type="spellEnd"/>
      <w:r w:rsidRPr="001E6679">
        <w:rPr>
          <w:color w:val="auto"/>
          <w:sz w:val="28"/>
          <w:szCs w:val="28"/>
        </w:rPr>
        <w:t xml:space="preserve">. Одни темы служат введением к раскрытию родственных тем в последующих классах, другие являются оригинальными. </w:t>
      </w:r>
    </w:p>
    <w:p w:rsidR="008A1319" w:rsidRPr="001E6679" w:rsidRDefault="008A1319" w:rsidP="008A1319">
      <w:pPr>
        <w:pStyle w:val="Default"/>
        <w:spacing w:line="360" w:lineRule="auto"/>
        <w:jc w:val="both"/>
        <w:rPr>
          <w:color w:val="auto"/>
          <w:sz w:val="28"/>
          <w:szCs w:val="28"/>
        </w:rPr>
      </w:pPr>
      <w:r w:rsidRPr="001E6679">
        <w:rPr>
          <w:color w:val="auto"/>
          <w:sz w:val="28"/>
          <w:szCs w:val="28"/>
        </w:rPr>
        <w:lastRenderedPageBreak/>
        <w:t xml:space="preserve">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 </w:t>
      </w:r>
      <w:r w:rsidRPr="001E6679">
        <w:rPr>
          <w:bCs/>
          <w:iCs/>
          <w:color w:val="auto"/>
          <w:sz w:val="28"/>
          <w:szCs w:val="28"/>
        </w:rPr>
        <w:t xml:space="preserve">Содержание первого этапа курса (5—7 классы), </w:t>
      </w:r>
      <w:r w:rsidRPr="001E6679">
        <w:rPr>
          <w:color w:val="auto"/>
          <w:sz w:val="28"/>
          <w:szCs w:val="28"/>
        </w:rPr>
        <w:t xml:space="preserve">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w:t>
      </w:r>
    </w:p>
    <w:p w:rsidR="008A1319" w:rsidRPr="001E6679" w:rsidRDefault="008A1319" w:rsidP="008A1319">
      <w:pPr>
        <w:pStyle w:val="Default"/>
        <w:spacing w:line="360" w:lineRule="auto"/>
        <w:ind w:firstLine="708"/>
        <w:jc w:val="both"/>
        <w:rPr>
          <w:color w:val="auto"/>
          <w:sz w:val="28"/>
          <w:szCs w:val="28"/>
        </w:rPr>
      </w:pPr>
      <w:r w:rsidRPr="001E6679">
        <w:rPr>
          <w:color w:val="auto"/>
          <w:sz w:val="28"/>
          <w:szCs w:val="28"/>
        </w:rPr>
        <w:t xml:space="preserve">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 </w:t>
      </w:r>
    </w:p>
    <w:p w:rsidR="008A1319" w:rsidRPr="001E6679" w:rsidRDefault="008A1319" w:rsidP="008A1319">
      <w:pPr>
        <w:pStyle w:val="Default"/>
        <w:spacing w:line="360" w:lineRule="auto"/>
        <w:ind w:firstLine="708"/>
        <w:jc w:val="both"/>
        <w:rPr>
          <w:color w:val="auto"/>
          <w:sz w:val="28"/>
          <w:szCs w:val="28"/>
        </w:rPr>
      </w:pPr>
      <w:r w:rsidRPr="001E6679">
        <w:rPr>
          <w:color w:val="auto"/>
          <w:sz w:val="28"/>
          <w:szCs w:val="28"/>
        </w:rPr>
        <w:t xml:space="preserve">В 6 классе содержание курса возвращает </w:t>
      </w:r>
      <w:proofErr w:type="gramStart"/>
      <w:r w:rsidRPr="001E6679">
        <w:rPr>
          <w:color w:val="auto"/>
          <w:sz w:val="28"/>
          <w:szCs w:val="28"/>
        </w:rPr>
        <w:t>к</w:t>
      </w:r>
      <w:proofErr w:type="gramEnd"/>
      <w:r w:rsidRPr="001E6679">
        <w:rPr>
          <w:color w:val="auto"/>
          <w:sz w:val="28"/>
          <w:szCs w:val="28"/>
        </w:rPr>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w:t>
      </w:r>
      <w:r w:rsidRPr="001E6679">
        <w:rPr>
          <w:color w:val="auto"/>
          <w:sz w:val="28"/>
          <w:szCs w:val="28"/>
        </w:rPr>
        <w:lastRenderedPageBreak/>
        <w:t xml:space="preserve">«Нравственные основы жизни», а тема «Человек среди людей» характеризует его взаимоотношения с другими людьми. </w:t>
      </w:r>
    </w:p>
    <w:p w:rsidR="008A1319" w:rsidRPr="001E6679" w:rsidRDefault="008A1319" w:rsidP="008A1319">
      <w:pPr>
        <w:pStyle w:val="Default"/>
        <w:spacing w:line="360" w:lineRule="auto"/>
        <w:ind w:firstLine="708"/>
        <w:jc w:val="both"/>
        <w:rPr>
          <w:color w:val="auto"/>
          <w:sz w:val="28"/>
          <w:szCs w:val="28"/>
        </w:rPr>
      </w:pPr>
      <w:r w:rsidRPr="001E6679">
        <w:rPr>
          <w:color w:val="auto"/>
          <w:sz w:val="28"/>
          <w:szCs w:val="28"/>
        </w:rPr>
        <w:t xml:space="preserve">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 </w:t>
      </w:r>
    </w:p>
    <w:p w:rsidR="008A1319" w:rsidRPr="001E6679" w:rsidRDefault="008A1319" w:rsidP="008A1319">
      <w:pPr>
        <w:pStyle w:val="Default"/>
        <w:spacing w:line="360" w:lineRule="auto"/>
        <w:ind w:firstLine="708"/>
        <w:jc w:val="both"/>
        <w:rPr>
          <w:color w:val="auto"/>
          <w:sz w:val="28"/>
          <w:szCs w:val="28"/>
        </w:rPr>
      </w:pPr>
      <w:proofErr w:type="gramStart"/>
      <w:r w:rsidRPr="001E6679">
        <w:rPr>
          <w:bCs/>
          <w:iCs/>
          <w:color w:val="auto"/>
          <w:sz w:val="28"/>
          <w:szCs w:val="28"/>
        </w:rPr>
        <w:t xml:space="preserve">На втором этапе курса для старших подростков (8—9 классы) </w:t>
      </w:r>
      <w:r w:rsidRPr="001E6679">
        <w:rPr>
          <w:color w:val="auto"/>
          <w:sz w:val="28"/>
          <w:szCs w:val="28"/>
        </w:rPr>
        <w:t xml:space="preserve">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w:t>
      </w:r>
      <w:proofErr w:type="gramEnd"/>
    </w:p>
    <w:p w:rsidR="008A1319" w:rsidRPr="001E6679" w:rsidRDefault="008A1319" w:rsidP="008A1319">
      <w:pPr>
        <w:pStyle w:val="Default"/>
        <w:spacing w:line="360" w:lineRule="auto"/>
        <w:ind w:firstLine="708"/>
        <w:jc w:val="both"/>
        <w:rPr>
          <w:color w:val="auto"/>
          <w:sz w:val="28"/>
          <w:szCs w:val="28"/>
        </w:rPr>
      </w:pPr>
      <w:r w:rsidRPr="001E6679">
        <w:rPr>
          <w:color w:val="auto"/>
          <w:sz w:val="28"/>
          <w:szCs w:val="28"/>
        </w:rPr>
        <w:t xml:space="preserve">В 8 классе предложены четыре темы. Первая — «Личность и общество» — вводит в круг проблем современного общества и </w:t>
      </w:r>
      <w:r w:rsidRPr="001E6679">
        <w:rPr>
          <w:color w:val="auto"/>
          <w:sz w:val="28"/>
          <w:szCs w:val="28"/>
        </w:rPr>
        <w:lastRenderedPageBreak/>
        <w:t xml:space="preserve">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1E6679">
        <w:rPr>
          <w:color w:val="auto"/>
          <w:sz w:val="28"/>
          <w:szCs w:val="28"/>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1E6679">
        <w:rPr>
          <w:color w:val="auto"/>
          <w:sz w:val="28"/>
          <w:szCs w:val="28"/>
        </w:rPr>
        <w:t xml:space="preserve"> На их основе характеризуются социальные отношения в современном обществе. </w:t>
      </w:r>
    </w:p>
    <w:p w:rsidR="008A1319" w:rsidRPr="008A1319" w:rsidRDefault="008A1319" w:rsidP="008A1319">
      <w:pPr>
        <w:pStyle w:val="Default"/>
        <w:spacing w:line="360" w:lineRule="auto"/>
        <w:ind w:firstLine="708"/>
        <w:jc w:val="both"/>
        <w:rPr>
          <w:color w:val="auto"/>
          <w:sz w:val="28"/>
          <w:szCs w:val="28"/>
        </w:rPr>
      </w:pPr>
      <w:r w:rsidRPr="001E6679">
        <w:rPr>
          <w:color w:val="auto"/>
          <w:sz w:val="28"/>
          <w:szCs w:val="28"/>
        </w:rPr>
        <w:t xml:space="preserve">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w:t>
      </w:r>
      <w:r w:rsidRPr="001E6679">
        <w:rPr>
          <w:color w:val="auto"/>
          <w:sz w:val="28"/>
          <w:szCs w:val="28"/>
        </w:rPr>
        <w:lastRenderedPageBreak/>
        <w:t xml:space="preserve">прав и свобод гражданина РФ. Учащимся предъявляются в определённой мере систематизированные знания о праве. </w:t>
      </w:r>
    </w:p>
    <w:p w:rsidR="008A1319" w:rsidRPr="001E6679" w:rsidRDefault="008A1319" w:rsidP="008A1319">
      <w:pPr>
        <w:pStyle w:val="Default"/>
        <w:spacing w:line="360" w:lineRule="auto"/>
        <w:ind w:firstLine="708"/>
        <w:jc w:val="both"/>
        <w:rPr>
          <w:sz w:val="28"/>
          <w:szCs w:val="28"/>
        </w:rPr>
      </w:pPr>
      <w:r w:rsidRPr="001E6679">
        <w:rPr>
          <w:sz w:val="28"/>
          <w:szCs w:val="28"/>
        </w:rPr>
        <w:t xml:space="preserve">Обществознание в основной школе изучается с 5 по 9 класс. Общая недельная нагрузка в каждом году обучения составляет 1 час. Общее количество времени на пять лет </w:t>
      </w:r>
      <w:proofErr w:type="gramStart"/>
      <w:r w:rsidRPr="001E6679">
        <w:rPr>
          <w:sz w:val="28"/>
          <w:szCs w:val="28"/>
        </w:rPr>
        <w:t>обучения по</w:t>
      </w:r>
      <w:proofErr w:type="gramEnd"/>
      <w:r w:rsidRPr="001E6679">
        <w:rPr>
          <w:sz w:val="28"/>
          <w:szCs w:val="28"/>
        </w:rPr>
        <w:t xml:space="preserve"> авторской программе составляет 175 часов. </w:t>
      </w:r>
      <w:r w:rsidRPr="001E6679">
        <w:rPr>
          <w:rStyle w:val="a3"/>
          <w:b w:val="0"/>
          <w:sz w:val="28"/>
          <w:szCs w:val="28"/>
        </w:rPr>
        <w:t>В соответствии с базисным учебным планом в рамках основного общего образования и на основании учебного плана МОУ «</w:t>
      </w:r>
      <w:proofErr w:type="spellStart"/>
      <w:r w:rsidRPr="001E6679">
        <w:rPr>
          <w:rStyle w:val="a3"/>
          <w:b w:val="0"/>
          <w:sz w:val="28"/>
          <w:szCs w:val="28"/>
        </w:rPr>
        <w:t>Новосадовская</w:t>
      </w:r>
      <w:proofErr w:type="spellEnd"/>
      <w:r w:rsidRPr="001E6679">
        <w:rPr>
          <w:rStyle w:val="a3"/>
          <w:b w:val="0"/>
          <w:sz w:val="28"/>
          <w:szCs w:val="28"/>
        </w:rPr>
        <w:t xml:space="preserve"> средняя общеобразовательная школа» Белгородского района Белгородской области на освоение программы основного общего образования по обществознанию (5 – 9 классы) выделяется 174 часа учебного времени. </w:t>
      </w:r>
      <w:r w:rsidRPr="001E6679">
        <w:rPr>
          <w:sz w:val="28"/>
          <w:szCs w:val="28"/>
        </w:rPr>
        <w:t xml:space="preserve">Все изменения в рабочей программе производятся за счет резерва учебного времени: в 9 классе на резерв отводится на 1 час меньше.  </w:t>
      </w:r>
    </w:p>
    <w:p w:rsidR="008A1319" w:rsidRPr="001E6679" w:rsidRDefault="008A1319" w:rsidP="008A1319">
      <w:pPr>
        <w:spacing w:line="360" w:lineRule="auto"/>
        <w:ind w:firstLine="709"/>
        <w:jc w:val="both"/>
        <w:rPr>
          <w:rStyle w:val="a3"/>
          <w:b w:val="0"/>
          <w:sz w:val="28"/>
          <w:szCs w:val="28"/>
        </w:rPr>
      </w:pPr>
      <w:r w:rsidRPr="001E6679">
        <w:rPr>
          <w:rStyle w:val="a3"/>
          <w:b w:val="0"/>
          <w:sz w:val="28"/>
          <w:szCs w:val="28"/>
        </w:rPr>
        <w:t>Изучение обществознания на уровне основного общего образования складывается следующим образом:</w:t>
      </w:r>
    </w:p>
    <w:p w:rsidR="008A1319" w:rsidRPr="001E6679" w:rsidRDefault="008A1319" w:rsidP="008A1319">
      <w:pPr>
        <w:autoSpaceDE w:val="0"/>
        <w:autoSpaceDN w:val="0"/>
        <w:adjustRightInd w:val="0"/>
        <w:spacing w:line="360" w:lineRule="auto"/>
        <w:jc w:val="both"/>
        <w:rPr>
          <w:rStyle w:val="a3"/>
          <w:b w:val="0"/>
          <w:sz w:val="28"/>
          <w:szCs w:val="28"/>
        </w:rPr>
      </w:pPr>
      <w:r w:rsidRPr="001E6679">
        <w:rPr>
          <w:rStyle w:val="a3"/>
          <w:b w:val="0"/>
          <w:sz w:val="28"/>
          <w:szCs w:val="28"/>
        </w:rPr>
        <w:t>5 класс – 35 часа школьного компонента (</w:t>
      </w:r>
      <w:r w:rsidRPr="001E6679">
        <w:rPr>
          <w:rFonts w:eastAsia="TimesNewRomanPS-ItalicMT"/>
          <w:iCs/>
          <w:sz w:val="28"/>
          <w:szCs w:val="28"/>
        </w:rPr>
        <w:t>часть, формируемая участниками образовательный отношений);</w:t>
      </w:r>
    </w:p>
    <w:p w:rsidR="008A1319" w:rsidRPr="001E6679" w:rsidRDefault="008A1319" w:rsidP="008A1319">
      <w:pPr>
        <w:spacing w:line="360" w:lineRule="auto"/>
        <w:jc w:val="both"/>
        <w:rPr>
          <w:rStyle w:val="a3"/>
          <w:b w:val="0"/>
          <w:sz w:val="28"/>
          <w:szCs w:val="28"/>
        </w:rPr>
      </w:pPr>
      <w:r w:rsidRPr="001E6679">
        <w:rPr>
          <w:rStyle w:val="a3"/>
          <w:b w:val="0"/>
          <w:sz w:val="28"/>
          <w:szCs w:val="28"/>
        </w:rPr>
        <w:t>6 класс – 35 часа федерального компонента;</w:t>
      </w:r>
    </w:p>
    <w:p w:rsidR="008A1319" w:rsidRPr="001E6679" w:rsidRDefault="008A1319" w:rsidP="008A1319">
      <w:pPr>
        <w:spacing w:line="360" w:lineRule="auto"/>
        <w:jc w:val="both"/>
        <w:rPr>
          <w:rStyle w:val="a3"/>
          <w:b w:val="0"/>
          <w:sz w:val="28"/>
          <w:szCs w:val="28"/>
        </w:rPr>
      </w:pPr>
      <w:r w:rsidRPr="001E6679">
        <w:rPr>
          <w:rStyle w:val="a3"/>
          <w:b w:val="0"/>
          <w:sz w:val="28"/>
          <w:szCs w:val="28"/>
        </w:rPr>
        <w:t>7 класс – 35 часа федерального компонента;</w:t>
      </w:r>
    </w:p>
    <w:p w:rsidR="008A1319" w:rsidRPr="001E6679" w:rsidRDefault="008A1319" w:rsidP="008A1319">
      <w:pPr>
        <w:spacing w:line="360" w:lineRule="auto"/>
        <w:jc w:val="both"/>
        <w:rPr>
          <w:rStyle w:val="a3"/>
          <w:b w:val="0"/>
          <w:sz w:val="28"/>
          <w:szCs w:val="28"/>
        </w:rPr>
      </w:pPr>
      <w:r w:rsidRPr="001E6679">
        <w:rPr>
          <w:rStyle w:val="a3"/>
          <w:b w:val="0"/>
          <w:sz w:val="28"/>
          <w:szCs w:val="28"/>
        </w:rPr>
        <w:t>8 класс – 35 часа федерального компонента;</w:t>
      </w:r>
    </w:p>
    <w:p w:rsidR="008A1319" w:rsidRDefault="008A1319" w:rsidP="008A1319">
      <w:pPr>
        <w:spacing w:line="360" w:lineRule="auto"/>
        <w:jc w:val="both"/>
        <w:rPr>
          <w:rStyle w:val="a3"/>
          <w:b w:val="0"/>
          <w:sz w:val="28"/>
          <w:szCs w:val="28"/>
        </w:rPr>
      </w:pPr>
      <w:r w:rsidRPr="001E6679">
        <w:rPr>
          <w:rStyle w:val="a3"/>
          <w:b w:val="0"/>
          <w:sz w:val="28"/>
          <w:szCs w:val="28"/>
        </w:rPr>
        <w:t>9 класс – 34 часа федерального компонента.</w:t>
      </w:r>
    </w:p>
    <w:p w:rsidR="0092760B" w:rsidRDefault="0092760B"/>
    <w:sectPr w:rsidR="0092760B" w:rsidSect="00927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ItalicMT">
    <w:altName w:val="Malgun Gothic Semilight"/>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41FA"/>
    <w:multiLevelType w:val="hybridMultilevel"/>
    <w:tmpl w:val="C19A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2E97E71"/>
    <w:multiLevelType w:val="hybridMultilevel"/>
    <w:tmpl w:val="9E9A1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319"/>
    <w:rsid w:val="0084594B"/>
    <w:rsid w:val="008805B5"/>
    <w:rsid w:val="008A1319"/>
    <w:rsid w:val="0092760B"/>
    <w:rsid w:val="00E74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13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Strong"/>
    <w:qFormat/>
    <w:rsid w:val="008A13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2016-05-31T06:21:00Z</dcterms:created>
  <dcterms:modified xsi:type="dcterms:W3CDTF">2016-05-31T06:26:00Z</dcterms:modified>
</cp:coreProperties>
</file>